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24F6" w14:textId="77777777" w:rsidR="008E3C58" w:rsidRPr="002A0515" w:rsidRDefault="008E3C58" w:rsidP="0028547F">
      <w:pPr>
        <w:spacing w:after="0" w:line="22" w:lineRule="atLeast"/>
      </w:pPr>
    </w:p>
    <w:p w14:paraId="1FEFF4D1" w14:textId="56349A4B" w:rsidR="0076401C" w:rsidRDefault="00EC3562" w:rsidP="00E77DA1">
      <w:pPr>
        <w:spacing w:after="0" w:line="22" w:lineRule="atLeast"/>
        <w:jc w:val="center"/>
        <w:rPr>
          <w:b/>
        </w:rPr>
      </w:pPr>
      <w:r>
        <w:rPr>
          <w:b/>
          <w:noProof/>
        </w:rPr>
        <w:drawing>
          <wp:inline distT="0" distB="0" distL="0" distR="0" wp14:anchorId="3B1018D2" wp14:editId="54157B8D">
            <wp:extent cx="4361688" cy="777240"/>
            <wp:effectExtent l="0" t="0" r="1270" b="381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1688" cy="777240"/>
                    </a:xfrm>
                    <a:prstGeom prst="rect">
                      <a:avLst/>
                    </a:prstGeom>
                  </pic:spPr>
                </pic:pic>
              </a:graphicData>
            </a:graphic>
          </wp:inline>
        </w:drawing>
      </w:r>
    </w:p>
    <w:p w14:paraId="2507B8C7" w14:textId="77777777" w:rsidR="00431534" w:rsidRDefault="00431534" w:rsidP="0028547F">
      <w:pPr>
        <w:spacing w:after="0" w:line="22" w:lineRule="atLeast"/>
        <w:rPr>
          <w:b/>
          <w:i/>
          <w:iCs/>
          <w:u w:val="single"/>
        </w:rPr>
      </w:pPr>
    </w:p>
    <w:p w14:paraId="27057D1B" w14:textId="32E7FBD0" w:rsidR="00E77DA1" w:rsidRDefault="00400DBD" w:rsidP="0028547F">
      <w:pPr>
        <w:spacing w:after="0" w:line="22" w:lineRule="atLeast"/>
        <w:rPr>
          <w:b/>
          <w:i/>
          <w:iCs/>
          <w:sz w:val="32"/>
          <w:szCs w:val="32"/>
        </w:rPr>
      </w:pPr>
      <w:r>
        <w:rPr>
          <w:b/>
          <w:i/>
          <w:iCs/>
          <w:sz w:val="32"/>
          <w:szCs w:val="32"/>
        </w:rPr>
        <w:t xml:space="preserve">Retail </w:t>
      </w:r>
      <w:proofErr w:type="gramStart"/>
      <w:r>
        <w:rPr>
          <w:b/>
          <w:i/>
          <w:iCs/>
          <w:sz w:val="32"/>
          <w:szCs w:val="32"/>
        </w:rPr>
        <w:t xml:space="preserve">Associate </w:t>
      </w:r>
      <w:r w:rsidR="0075055C">
        <w:rPr>
          <w:b/>
          <w:i/>
          <w:iCs/>
          <w:sz w:val="32"/>
          <w:szCs w:val="32"/>
        </w:rPr>
        <w:t xml:space="preserve"> -</w:t>
      </w:r>
      <w:proofErr w:type="gramEnd"/>
      <w:r w:rsidR="0075055C">
        <w:rPr>
          <w:b/>
          <w:i/>
          <w:iCs/>
          <w:sz w:val="32"/>
          <w:szCs w:val="32"/>
        </w:rPr>
        <w:t xml:space="preserve"> Part-Time </w:t>
      </w:r>
    </w:p>
    <w:p w14:paraId="08B41B87" w14:textId="77777777" w:rsidR="0075055C" w:rsidRPr="00431534" w:rsidRDefault="0075055C" w:rsidP="0028547F">
      <w:pPr>
        <w:spacing w:after="0" w:line="22" w:lineRule="atLeast"/>
        <w:rPr>
          <w:b/>
          <w:i/>
          <w:iCs/>
          <w:sz w:val="32"/>
          <w:szCs w:val="32"/>
        </w:rPr>
      </w:pPr>
    </w:p>
    <w:p w14:paraId="6E3F7299" w14:textId="06ADD0EE" w:rsidR="0075055C" w:rsidRPr="0075055C" w:rsidRDefault="0075055C" w:rsidP="009E5164">
      <w:pPr>
        <w:spacing w:after="0" w:line="22" w:lineRule="atLeast"/>
        <w:jc w:val="center"/>
        <w:rPr>
          <w:b/>
          <w:bCs/>
          <w:sz w:val="24"/>
          <w:szCs w:val="24"/>
        </w:rPr>
      </w:pPr>
      <w:r w:rsidRPr="0075055C">
        <w:rPr>
          <w:b/>
          <w:bCs/>
          <w:sz w:val="24"/>
          <w:szCs w:val="24"/>
        </w:rPr>
        <w:t xml:space="preserve">Are you looking for a part-time opportunity to work in a great team-oriented environment? We are looking for dedicated and driven individuals to join our team to help assist part-time </w:t>
      </w:r>
      <w:r w:rsidR="009A54A9">
        <w:rPr>
          <w:b/>
          <w:bCs/>
          <w:sz w:val="24"/>
          <w:szCs w:val="24"/>
        </w:rPr>
        <w:t>in showroom.</w:t>
      </w:r>
    </w:p>
    <w:p w14:paraId="131C4DAC" w14:textId="77777777" w:rsidR="0075055C" w:rsidRPr="0075055C" w:rsidRDefault="0075055C" w:rsidP="009E5164">
      <w:pPr>
        <w:spacing w:after="0" w:line="22" w:lineRule="atLeast"/>
        <w:jc w:val="center"/>
        <w:rPr>
          <w:b/>
          <w:bCs/>
          <w:sz w:val="24"/>
          <w:szCs w:val="24"/>
        </w:rPr>
      </w:pPr>
    </w:p>
    <w:p w14:paraId="3FDC7D27" w14:textId="77777777" w:rsidR="0075055C" w:rsidRPr="0075055C" w:rsidRDefault="0075055C" w:rsidP="009E5164">
      <w:pPr>
        <w:spacing w:after="0" w:line="22" w:lineRule="atLeast"/>
        <w:jc w:val="center"/>
        <w:rPr>
          <w:b/>
          <w:bCs/>
          <w:sz w:val="24"/>
          <w:szCs w:val="24"/>
        </w:rPr>
      </w:pPr>
      <w:r w:rsidRPr="0075055C">
        <w:rPr>
          <w:b/>
          <w:bCs/>
          <w:sz w:val="24"/>
          <w:szCs w:val="24"/>
        </w:rPr>
        <w:t>This will begin as a part-time position, with the opportunity to transition to a full-time opportunity based on the business needs, and most importantly, the employee's performance!</w:t>
      </w:r>
    </w:p>
    <w:p w14:paraId="08BA0774" w14:textId="77777777" w:rsidR="0075055C" w:rsidRPr="0075055C" w:rsidRDefault="0075055C" w:rsidP="009E5164">
      <w:pPr>
        <w:spacing w:after="0" w:line="22" w:lineRule="atLeast"/>
        <w:jc w:val="center"/>
        <w:rPr>
          <w:b/>
          <w:bCs/>
          <w:sz w:val="24"/>
          <w:szCs w:val="24"/>
        </w:rPr>
      </w:pPr>
    </w:p>
    <w:p w14:paraId="63BCAF27" w14:textId="5534F9B3" w:rsidR="0075055C" w:rsidRPr="0075055C" w:rsidRDefault="0075055C" w:rsidP="009E5164">
      <w:pPr>
        <w:spacing w:after="0" w:line="22" w:lineRule="atLeast"/>
        <w:jc w:val="center"/>
        <w:rPr>
          <w:b/>
          <w:bCs/>
          <w:sz w:val="24"/>
          <w:szCs w:val="24"/>
        </w:rPr>
      </w:pPr>
      <w:r w:rsidRPr="0075055C">
        <w:rPr>
          <w:b/>
          <w:bCs/>
          <w:sz w:val="24"/>
          <w:szCs w:val="24"/>
        </w:rPr>
        <w:t>Schedule: Ideally, we are looking for individuals who are willing and able to work flexible hours and Saturdays.</w:t>
      </w:r>
    </w:p>
    <w:p w14:paraId="41FED9DF" w14:textId="77777777" w:rsidR="0075055C" w:rsidRDefault="0075055C" w:rsidP="00400DBD">
      <w:pPr>
        <w:spacing w:after="0" w:line="22" w:lineRule="atLeast"/>
        <w:rPr>
          <w:i/>
          <w:iCs/>
        </w:rPr>
      </w:pPr>
    </w:p>
    <w:p w14:paraId="376D115A" w14:textId="1232C6D8" w:rsidR="0075055C" w:rsidRPr="0075055C" w:rsidRDefault="0075055C" w:rsidP="00400DBD">
      <w:pPr>
        <w:spacing w:after="0" w:line="22" w:lineRule="atLeast"/>
        <w:rPr>
          <w:b/>
          <w:bCs/>
        </w:rPr>
      </w:pPr>
      <w:r>
        <w:rPr>
          <w:b/>
          <w:bCs/>
        </w:rPr>
        <w:t>General Overview</w:t>
      </w:r>
    </w:p>
    <w:p w14:paraId="1B95808E" w14:textId="68F91A26" w:rsidR="00400DBD" w:rsidRPr="00400DBD" w:rsidRDefault="00400DBD" w:rsidP="00400DBD">
      <w:pPr>
        <w:spacing w:after="0" w:line="22" w:lineRule="atLeast"/>
        <w:rPr>
          <w:i/>
          <w:iCs/>
        </w:rPr>
      </w:pPr>
      <w:r w:rsidRPr="00400DBD">
        <w:rPr>
          <w:i/>
          <w:iCs/>
        </w:rPr>
        <w:t xml:space="preserve">Demonstrates the ability to learn and develop skills to effectively perform </w:t>
      </w:r>
      <w:r w:rsidRPr="00400DBD">
        <w:rPr>
          <w:i/>
          <w:iCs/>
          <w:u w:val="single"/>
        </w:rPr>
        <w:t>a specialized role or to cross-train in multiple areas.</w:t>
      </w:r>
      <w:r w:rsidRPr="00400DBD">
        <w:rPr>
          <w:i/>
          <w:iCs/>
        </w:rPr>
        <w:t xml:space="preserve">  Relies on ability to work well in a team environment, prioritize customer needs and adhere to operating procedures.  Performs work under direct supervision.  </w:t>
      </w:r>
    </w:p>
    <w:p w14:paraId="2B2A0556" w14:textId="77777777" w:rsidR="007A54BF" w:rsidRPr="002A0515" w:rsidRDefault="007A54BF" w:rsidP="0028547F">
      <w:pPr>
        <w:spacing w:after="0" w:line="22" w:lineRule="atLeast"/>
        <w:rPr>
          <w:i/>
        </w:rPr>
      </w:pPr>
    </w:p>
    <w:p w14:paraId="7B0F24FA" w14:textId="77777777" w:rsidR="005A03FA" w:rsidRPr="002A0515" w:rsidRDefault="00A55CE5" w:rsidP="0028547F">
      <w:pPr>
        <w:spacing w:after="0" w:line="22" w:lineRule="atLeast"/>
      </w:pPr>
      <w:r w:rsidRPr="002A0515">
        <w:rPr>
          <w:b/>
        </w:rPr>
        <w:t>Essential Job Functions</w:t>
      </w:r>
    </w:p>
    <w:p w14:paraId="219E85CF" w14:textId="53D932DC" w:rsidR="00400DBD" w:rsidRDefault="00400DBD" w:rsidP="00D06944">
      <w:pPr>
        <w:spacing w:after="0" w:line="22" w:lineRule="atLeast"/>
        <w:rPr>
          <w:b/>
          <w:i/>
          <w:iCs/>
        </w:rPr>
      </w:pPr>
      <w:r w:rsidRPr="00400DBD">
        <w:rPr>
          <w:i/>
          <w:iCs/>
        </w:rPr>
        <w:t xml:space="preserve">This position may include essential job functions similar </w:t>
      </w:r>
      <w:proofErr w:type="gramStart"/>
      <w:r w:rsidRPr="00400DBD">
        <w:rPr>
          <w:i/>
          <w:iCs/>
        </w:rPr>
        <w:t>to:</w:t>
      </w:r>
      <w:proofErr w:type="gramEnd"/>
      <w:r w:rsidRPr="00400DBD">
        <w:rPr>
          <w:i/>
          <w:iCs/>
        </w:rPr>
        <w:t xml:space="preserve"> cashier, merchandising and sales, plant nursery, and</w:t>
      </w:r>
      <w:r w:rsidR="009A54A9">
        <w:rPr>
          <w:i/>
          <w:iCs/>
        </w:rPr>
        <w:t xml:space="preserve"> customer service</w:t>
      </w:r>
      <w:r w:rsidRPr="00400DBD">
        <w:rPr>
          <w:i/>
          <w:iCs/>
        </w:rPr>
        <w:t>. Job descriptions for these roles are available through the Human Resources Division.  Complexity of essential job functions increases with grade level.</w:t>
      </w:r>
    </w:p>
    <w:p w14:paraId="24E54B23" w14:textId="77777777" w:rsidR="00400DBD" w:rsidRDefault="00400DBD" w:rsidP="00D06944">
      <w:pPr>
        <w:spacing w:after="0" w:line="22" w:lineRule="atLeast"/>
        <w:rPr>
          <w:b/>
          <w:i/>
          <w:iCs/>
        </w:rPr>
      </w:pPr>
    </w:p>
    <w:p w14:paraId="54BBECE2" w14:textId="59802A58" w:rsidR="00400DBD" w:rsidRPr="00400DBD" w:rsidRDefault="00400DBD" w:rsidP="00D06944">
      <w:pPr>
        <w:spacing w:after="0" w:line="22" w:lineRule="atLeast"/>
        <w:rPr>
          <w:b/>
          <w:i/>
          <w:iCs/>
        </w:rPr>
      </w:pPr>
      <w:r>
        <w:rPr>
          <w:i/>
        </w:rPr>
        <w:t xml:space="preserve">Essential Job Functions </w:t>
      </w:r>
      <w:r w:rsidRPr="00475E8D">
        <w:rPr>
          <w:i/>
        </w:rPr>
        <w:t>var</w:t>
      </w:r>
      <w:r>
        <w:rPr>
          <w:i/>
        </w:rPr>
        <w:t xml:space="preserve">y </w:t>
      </w:r>
      <w:r w:rsidRPr="00475E8D">
        <w:rPr>
          <w:i/>
        </w:rPr>
        <w:t>by location</w:t>
      </w:r>
      <w:r>
        <w:rPr>
          <w:i/>
        </w:rPr>
        <w:t xml:space="preserve"> and may include:</w:t>
      </w:r>
    </w:p>
    <w:p w14:paraId="3BB6FDCE" w14:textId="7DC3D17F" w:rsidR="00400DBD" w:rsidRDefault="00400DBD" w:rsidP="00400DBD">
      <w:pPr>
        <w:pStyle w:val="ListParagraph"/>
        <w:numPr>
          <w:ilvl w:val="0"/>
          <w:numId w:val="33"/>
        </w:numPr>
        <w:shd w:val="clear" w:color="auto" w:fill="FFFFFF"/>
        <w:spacing w:after="0" w:line="22" w:lineRule="atLeast"/>
      </w:pPr>
      <w:r>
        <w:t xml:space="preserve">Greet customers in a welcoming and professional manner. Utilize customer-focused interpersonal skills including smiling, making eye contact, meeting them in aisle when possible, helping lift products as necessary, providing appropriate attention including when assisting more than one customer at time, acknowledging they will be assisted soon if waiting, and thanking each one for their business.  </w:t>
      </w:r>
    </w:p>
    <w:p w14:paraId="7633AB6A" w14:textId="77777777" w:rsidR="00400DBD" w:rsidRDefault="00400DBD" w:rsidP="00400DBD">
      <w:pPr>
        <w:shd w:val="clear" w:color="auto" w:fill="FFFFFF"/>
        <w:spacing w:after="0" w:line="22" w:lineRule="atLeast"/>
      </w:pPr>
    </w:p>
    <w:p w14:paraId="3743EAB5" w14:textId="1AF445AF" w:rsidR="00400DBD" w:rsidRDefault="00400DBD" w:rsidP="00400DBD">
      <w:pPr>
        <w:pStyle w:val="ListParagraph"/>
        <w:numPr>
          <w:ilvl w:val="0"/>
          <w:numId w:val="33"/>
        </w:numPr>
        <w:shd w:val="clear" w:color="auto" w:fill="FFFFFF"/>
        <w:spacing w:after="0" w:line="22" w:lineRule="atLeast"/>
      </w:pPr>
      <w:r>
        <w:t>Assist customers with quickly locating merchandise in the showroom.  Introduce customer to a senior team member when specialized assistance is needed.</w:t>
      </w:r>
    </w:p>
    <w:p w14:paraId="438FFC7E" w14:textId="77777777" w:rsidR="00400DBD" w:rsidRDefault="00400DBD" w:rsidP="00400DBD">
      <w:pPr>
        <w:shd w:val="clear" w:color="auto" w:fill="FFFFFF"/>
        <w:spacing w:after="0" w:line="22" w:lineRule="atLeast"/>
      </w:pPr>
    </w:p>
    <w:p w14:paraId="05D64658" w14:textId="3ACDDB74" w:rsidR="00400DBD" w:rsidRDefault="00400DBD" w:rsidP="00400DBD">
      <w:pPr>
        <w:pStyle w:val="ListParagraph"/>
        <w:numPr>
          <w:ilvl w:val="0"/>
          <w:numId w:val="33"/>
        </w:numPr>
        <w:shd w:val="clear" w:color="auto" w:fill="FFFFFF"/>
        <w:spacing w:after="0" w:line="22" w:lineRule="atLeast"/>
      </w:pPr>
      <w:r>
        <w:t xml:space="preserve">Replenish, </w:t>
      </w:r>
      <w:proofErr w:type="gramStart"/>
      <w:r>
        <w:t>face</w:t>
      </w:r>
      <w:proofErr w:type="gramEnd"/>
      <w:r>
        <w:t xml:space="preserve"> and organize merchandise on shelving.  Move inventory utilizing proper lifting techniques and equipment in accordance with facility procedures.  </w:t>
      </w:r>
    </w:p>
    <w:p w14:paraId="085545E9" w14:textId="77777777" w:rsidR="00400DBD" w:rsidRDefault="00400DBD" w:rsidP="00400DBD">
      <w:pPr>
        <w:shd w:val="clear" w:color="auto" w:fill="FFFFFF"/>
        <w:spacing w:after="0" w:line="22" w:lineRule="atLeast"/>
      </w:pPr>
    </w:p>
    <w:p w14:paraId="4A67A800" w14:textId="6238DDCA" w:rsidR="00400DBD" w:rsidRDefault="00400DBD" w:rsidP="00400DBD">
      <w:pPr>
        <w:pStyle w:val="ListParagraph"/>
        <w:numPr>
          <w:ilvl w:val="0"/>
          <w:numId w:val="33"/>
        </w:numPr>
        <w:shd w:val="clear" w:color="auto" w:fill="FFFFFF"/>
        <w:spacing w:after="0" w:line="22" w:lineRule="atLeast"/>
      </w:pPr>
      <w:r>
        <w:t xml:space="preserve">Assist with signage, </w:t>
      </w:r>
      <w:proofErr w:type="gramStart"/>
      <w:r>
        <w:t>pricing</w:t>
      </w:r>
      <w:proofErr w:type="gramEnd"/>
      <w:r>
        <w:t xml:space="preserve"> and shelf labeling.  Ensure a neat and professional presentation according to facility procedures.</w:t>
      </w:r>
    </w:p>
    <w:p w14:paraId="05A4F639" w14:textId="77777777" w:rsidR="00400DBD" w:rsidRDefault="00400DBD" w:rsidP="00400DBD">
      <w:pPr>
        <w:shd w:val="clear" w:color="auto" w:fill="FFFFFF"/>
        <w:spacing w:after="0" w:line="22" w:lineRule="atLeast"/>
      </w:pPr>
    </w:p>
    <w:p w14:paraId="2486A39A" w14:textId="10859B9C" w:rsidR="00400DBD" w:rsidRDefault="00400DBD" w:rsidP="00400DBD">
      <w:pPr>
        <w:pStyle w:val="ListParagraph"/>
        <w:numPr>
          <w:ilvl w:val="0"/>
          <w:numId w:val="33"/>
        </w:numPr>
        <w:shd w:val="clear" w:color="auto" w:fill="FFFFFF"/>
        <w:spacing w:after="0" w:line="22" w:lineRule="atLeast"/>
      </w:pPr>
      <w:r>
        <w:t xml:space="preserve">Process checkout transactions utilizing point of sale equipment, </w:t>
      </w:r>
      <w:proofErr w:type="gramStart"/>
      <w:r>
        <w:t>including:</w:t>
      </w:r>
      <w:proofErr w:type="gramEnd"/>
      <w:r>
        <w:t xml:space="preserve"> cash registers, hand held scanners and credit/debit card terminals.  Accurately handle cash and make change.  May perform more complex transactions with assistance, including exchanges, returns, discounts and markdowns.  </w:t>
      </w:r>
    </w:p>
    <w:p w14:paraId="5C3F1BF1" w14:textId="77777777" w:rsidR="00400DBD" w:rsidRDefault="00400DBD" w:rsidP="00400DBD">
      <w:pPr>
        <w:shd w:val="clear" w:color="auto" w:fill="FFFFFF"/>
        <w:spacing w:after="0" w:line="22" w:lineRule="atLeast"/>
      </w:pPr>
    </w:p>
    <w:p w14:paraId="7C1FD3F3" w14:textId="22C79124" w:rsidR="00400DBD" w:rsidRDefault="00400DBD" w:rsidP="00400DBD">
      <w:pPr>
        <w:pStyle w:val="ListParagraph"/>
        <w:numPr>
          <w:ilvl w:val="0"/>
          <w:numId w:val="33"/>
        </w:numPr>
        <w:shd w:val="clear" w:color="auto" w:fill="FFFFFF"/>
        <w:spacing w:after="0" w:line="22" w:lineRule="atLeast"/>
      </w:pPr>
      <w:r>
        <w:t xml:space="preserve">Fill customer orders accurately with merchandise from showroom floor and/or warehouse.  Effectively utilize proper equipment and tools.  Load customer vehicles as needed.  </w:t>
      </w:r>
    </w:p>
    <w:p w14:paraId="6C130497" w14:textId="77777777" w:rsidR="00400DBD" w:rsidRDefault="00400DBD" w:rsidP="00400DBD">
      <w:pPr>
        <w:shd w:val="clear" w:color="auto" w:fill="FFFFFF"/>
        <w:spacing w:after="0" w:line="22" w:lineRule="atLeast"/>
      </w:pPr>
    </w:p>
    <w:p w14:paraId="30A403AD" w14:textId="2F713B03" w:rsidR="00400DBD" w:rsidRDefault="00400DBD" w:rsidP="00400DBD">
      <w:pPr>
        <w:pStyle w:val="ListParagraph"/>
        <w:numPr>
          <w:ilvl w:val="0"/>
          <w:numId w:val="33"/>
        </w:numPr>
        <w:shd w:val="clear" w:color="auto" w:fill="FFFFFF"/>
        <w:spacing w:after="0" w:line="22" w:lineRule="atLeast"/>
      </w:pPr>
      <w:r>
        <w:t xml:space="preserve">Receive merchandise </w:t>
      </w:r>
      <w:r w:rsidR="009A54A9">
        <w:t>and e</w:t>
      </w:r>
      <w:r>
        <w:t>scalate order errors or damage to appropriate team member.  Effectively utilize pallet jacks and other equipment to unload and store merchandis</w:t>
      </w:r>
      <w:r w:rsidR="009A54A9">
        <w:t>e</w:t>
      </w:r>
      <w:r>
        <w:t>.</w:t>
      </w:r>
      <w:r w:rsidR="009A54A9">
        <w:t xml:space="preserve"> </w:t>
      </w:r>
      <w:r>
        <w:t>Stage merchandise for showroom restocking, upcoming deliveries and loading customer vehicles.</w:t>
      </w:r>
    </w:p>
    <w:p w14:paraId="1F2DD034" w14:textId="77777777" w:rsidR="00400DBD" w:rsidRDefault="00400DBD" w:rsidP="00400DBD">
      <w:pPr>
        <w:shd w:val="clear" w:color="auto" w:fill="FFFFFF"/>
        <w:spacing w:after="0" w:line="22" w:lineRule="atLeast"/>
      </w:pPr>
    </w:p>
    <w:p w14:paraId="3C0A1C32" w14:textId="775F9828" w:rsidR="00400DBD" w:rsidRDefault="00400DBD" w:rsidP="006F1FCC">
      <w:pPr>
        <w:pStyle w:val="ListParagraph"/>
        <w:numPr>
          <w:ilvl w:val="0"/>
          <w:numId w:val="33"/>
        </w:numPr>
        <w:shd w:val="clear" w:color="auto" w:fill="FFFFFF"/>
        <w:spacing w:after="0" w:line="22" w:lineRule="atLeast"/>
      </w:pPr>
      <w:r>
        <w:t xml:space="preserve">Assist with physical inventory counts in the showroom and/or warehouse. </w:t>
      </w:r>
    </w:p>
    <w:p w14:paraId="6DE0ACF7" w14:textId="77777777" w:rsidR="00400DBD" w:rsidRDefault="00400DBD" w:rsidP="00400DBD">
      <w:pPr>
        <w:shd w:val="clear" w:color="auto" w:fill="FFFFFF"/>
        <w:spacing w:after="0" w:line="22" w:lineRule="atLeast"/>
      </w:pPr>
    </w:p>
    <w:p w14:paraId="5F5865DB" w14:textId="0AC895DD" w:rsidR="00400DBD" w:rsidRDefault="00400DBD" w:rsidP="00400DBD">
      <w:pPr>
        <w:pStyle w:val="ListParagraph"/>
        <w:numPr>
          <w:ilvl w:val="0"/>
          <w:numId w:val="33"/>
        </w:numPr>
        <w:shd w:val="clear" w:color="auto" w:fill="FFFFFF"/>
        <w:spacing w:after="0" w:line="22" w:lineRule="atLeast"/>
      </w:pPr>
      <w:r>
        <w:t xml:space="preserve">Answer incoming telephone calls in a professional and courteous manner.  Communicate information regarding order status, product availability, current sales, </w:t>
      </w:r>
      <w:proofErr w:type="gramStart"/>
      <w:r>
        <w:t>promotions</w:t>
      </w:r>
      <w:proofErr w:type="gramEnd"/>
      <w:r>
        <w:t xml:space="preserve"> and store events.  </w:t>
      </w:r>
    </w:p>
    <w:p w14:paraId="5D487293" w14:textId="77777777" w:rsidR="00400DBD" w:rsidRDefault="00400DBD" w:rsidP="00400DBD">
      <w:pPr>
        <w:shd w:val="clear" w:color="auto" w:fill="FFFFFF"/>
        <w:spacing w:after="0" w:line="22" w:lineRule="atLeast"/>
      </w:pPr>
    </w:p>
    <w:p w14:paraId="3F606072" w14:textId="50A2B90F" w:rsidR="00400DBD" w:rsidRDefault="00400DBD" w:rsidP="00400DBD">
      <w:pPr>
        <w:pStyle w:val="ListParagraph"/>
        <w:numPr>
          <w:ilvl w:val="0"/>
          <w:numId w:val="33"/>
        </w:numPr>
        <w:shd w:val="clear" w:color="auto" w:fill="FFFFFF"/>
        <w:spacing w:after="0" w:line="22" w:lineRule="atLeast"/>
      </w:pPr>
      <w:r>
        <w:t>Maintain the health and overall appearance</w:t>
      </w:r>
      <w:r w:rsidR="009A54A9">
        <w:t xml:space="preserve"> of</w:t>
      </w:r>
      <w:r>
        <w:t xml:space="preserve"> plant material in the garden center.  Perform deadheading, pruning, regular watering, </w:t>
      </w:r>
      <w:proofErr w:type="gramStart"/>
      <w:r>
        <w:t>movement</w:t>
      </w:r>
      <w:proofErr w:type="gramEnd"/>
      <w:r>
        <w:t xml:space="preserve"> and rotation of plants in optimum sun/shade locations.  </w:t>
      </w:r>
    </w:p>
    <w:p w14:paraId="53D32459" w14:textId="77777777" w:rsidR="00400DBD" w:rsidRDefault="00400DBD" w:rsidP="00400DBD">
      <w:pPr>
        <w:shd w:val="clear" w:color="auto" w:fill="FFFFFF"/>
        <w:spacing w:after="0" w:line="22" w:lineRule="atLeast"/>
      </w:pPr>
    </w:p>
    <w:p w14:paraId="7115759C" w14:textId="08CA4C05" w:rsidR="00400DBD" w:rsidRPr="00400DBD" w:rsidRDefault="00400DBD" w:rsidP="00400DBD">
      <w:pPr>
        <w:shd w:val="clear" w:color="auto" w:fill="FFFFFF"/>
        <w:spacing w:after="0" w:line="22" w:lineRule="atLeast"/>
        <w:rPr>
          <w:i/>
          <w:iCs/>
          <w:u w:val="single"/>
        </w:rPr>
      </w:pPr>
      <w:r w:rsidRPr="00400DBD">
        <w:rPr>
          <w:i/>
          <w:iCs/>
          <w:u w:val="single"/>
        </w:rPr>
        <w:t>The essential functions below are required for all locations:</w:t>
      </w:r>
    </w:p>
    <w:p w14:paraId="5F4DCD31" w14:textId="5641F694" w:rsidR="00400DBD" w:rsidRDefault="00400DBD" w:rsidP="00400DBD">
      <w:pPr>
        <w:pStyle w:val="ListParagraph"/>
        <w:numPr>
          <w:ilvl w:val="0"/>
          <w:numId w:val="33"/>
        </w:numPr>
        <w:shd w:val="clear" w:color="auto" w:fill="FFFFFF"/>
        <w:spacing w:after="0" w:line="22" w:lineRule="atLeast"/>
      </w:pPr>
      <w:r>
        <w:t xml:space="preserve">Demonstrate initiative to learn and effectively apply knowledge of standard operating procedures.  Develop skills for successful customer sales, merchandising, inventory support and/or facility maintenance.  </w:t>
      </w:r>
    </w:p>
    <w:p w14:paraId="46C5C3D1" w14:textId="77777777" w:rsidR="00400DBD" w:rsidRDefault="00400DBD" w:rsidP="00400DBD">
      <w:pPr>
        <w:shd w:val="clear" w:color="auto" w:fill="FFFFFF"/>
        <w:spacing w:after="0" w:line="22" w:lineRule="atLeast"/>
      </w:pPr>
    </w:p>
    <w:p w14:paraId="2BF5FBCC" w14:textId="539545D2" w:rsidR="00400DBD" w:rsidRDefault="00400DBD" w:rsidP="00400DBD">
      <w:pPr>
        <w:pStyle w:val="ListParagraph"/>
        <w:numPr>
          <w:ilvl w:val="0"/>
          <w:numId w:val="33"/>
        </w:numPr>
        <w:shd w:val="clear" w:color="auto" w:fill="FFFFFF"/>
        <w:spacing w:after="0" w:line="22" w:lineRule="atLeast"/>
      </w:pPr>
      <w:r>
        <w:t xml:space="preserve">Learn and effectively operate assigned tools and equipment, including point of sale terminals, </w:t>
      </w:r>
      <w:proofErr w:type="gramStart"/>
      <w:r>
        <w:t>hand held</w:t>
      </w:r>
      <w:proofErr w:type="gramEnd"/>
      <w:r>
        <w:t xml:space="preserve"> scanners, pallet jacks and other related equipment.  </w:t>
      </w:r>
    </w:p>
    <w:p w14:paraId="16C996E8" w14:textId="77777777" w:rsidR="00400DBD" w:rsidRDefault="00400DBD" w:rsidP="00400DBD">
      <w:pPr>
        <w:shd w:val="clear" w:color="auto" w:fill="FFFFFF"/>
        <w:spacing w:after="0" w:line="22" w:lineRule="atLeast"/>
      </w:pPr>
    </w:p>
    <w:p w14:paraId="4EAEF4EF" w14:textId="0B5E61ED" w:rsidR="00400DBD" w:rsidRDefault="00400DBD" w:rsidP="00400DBD">
      <w:pPr>
        <w:pStyle w:val="ListParagraph"/>
        <w:numPr>
          <w:ilvl w:val="0"/>
          <w:numId w:val="33"/>
        </w:numPr>
        <w:shd w:val="clear" w:color="auto" w:fill="FFFFFF"/>
        <w:spacing w:after="0" w:line="22" w:lineRule="atLeast"/>
      </w:pPr>
      <w:r>
        <w:t xml:space="preserve">Communicate regularly with co-workers and supervisor about current assignments.  Contribute to department efforts as an active team member.  </w:t>
      </w:r>
      <w:proofErr w:type="gramStart"/>
      <w:r>
        <w:t>Provide assistance to</w:t>
      </w:r>
      <w:proofErr w:type="gramEnd"/>
      <w:r>
        <w:t xml:space="preserve"> co-workers and request support as needed.  </w:t>
      </w:r>
    </w:p>
    <w:p w14:paraId="28F74693" w14:textId="77777777" w:rsidR="00400DBD" w:rsidRDefault="00400DBD" w:rsidP="00400DBD">
      <w:pPr>
        <w:shd w:val="clear" w:color="auto" w:fill="FFFFFF"/>
        <w:spacing w:after="0" w:line="22" w:lineRule="atLeast"/>
      </w:pPr>
    </w:p>
    <w:p w14:paraId="315B2F66" w14:textId="72EE11D8" w:rsidR="00400DBD" w:rsidRDefault="00400DBD" w:rsidP="00400DBD">
      <w:pPr>
        <w:pStyle w:val="ListParagraph"/>
        <w:numPr>
          <w:ilvl w:val="0"/>
          <w:numId w:val="33"/>
        </w:numPr>
        <w:shd w:val="clear" w:color="auto" w:fill="FFFFFF"/>
        <w:spacing w:after="0" w:line="22" w:lineRule="atLeast"/>
      </w:pPr>
      <w:r>
        <w:t xml:space="preserve">Actively participate in on-the-job training, on-line courses, formal and informal classes and/or coaching opportunities offered by </w:t>
      </w:r>
      <w:r w:rsidR="00FA4BC9">
        <w:t>OMC</w:t>
      </w:r>
      <w:r>
        <w:t xml:space="preserve"> and as required by supervisor.  </w:t>
      </w:r>
    </w:p>
    <w:p w14:paraId="12362629" w14:textId="77777777" w:rsidR="00400DBD" w:rsidRDefault="00400DBD" w:rsidP="00400DBD">
      <w:pPr>
        <w:shd w:val="clear" w:color="auto" w:fill="FFFFFF"/>
        <w:spacing w:after="0" w:line="22" w:lineRule="atLeast"/>
      </w:pPr>
    </w:p>
    <w:p w14:paraId="4262BF06" w14:textId="03E2B2D6" w:rsidR="00400DBD" w:rsidRDefault="00400DBD" w:rsidP="00400DBD">
      <w:pPr>
        <w:pStyle w:val="ListParagraph"/>
        <w:numPr>
          <w:ilvl w:val="0"/>
          <w:numId w:val="33"/>
        </w:numPr>
        <w:shd w:val="clear" w:color="auto" w:fill="FFFFFF"/>
        <w:spacing w:after="0" w:line="22" w:lineRule="atLeast"/>
      </w:pPr>
      <w:r>
        <w:t xml:space="preserve">Monitor entrances and exits </w:t>
      </w:r>
      <w:proofErr w:type="gramStart"/>
      <w:r>
        <w:t>in an effort to</w:t>
      </w:r>
      <w:proofErr w:type="gramEnd"/>
      <w:r>
        <w:t xml:space="preserve"> promote store safety, security and to minimize merchandise loss.  Escalate potential security concerns to store leadership.</w:t>
      </w:r>
    </w:p>
    <w:p w14:paraId="614711A2" w14:textId="77777777" w:rsidR="00400DBD" w:rsidRDefault="00400DBD" w:rsidP="00400DBD">
      <w:pPr>
        <w:shd w:val="clear" w:color="auto" w:fill="FFFFFF"/>
        <w:spacing w:after="0" w:line="22" w:lineRule="atLeast"/>
      </w:pPr>
    </w:p>
    <w:p w14:paraId="7E7C667D" w14:textId="3B37173E" w:rsidR="00400DBD" w:rsidRDefault="00400DBD" w:rsidP="00400DBD">
      <w:pPr>
        <w:pStyle w:val="ListParagraph"/>
        <w:numPr>
          <w:ilvl w:val="0"/>
          <w:numId w:val="33"/>
        </w:numPr>
        <w:shd w:val="clear" w:color="auto" w:fill="FFFFFF"/>
        <w:spacing w:after="0" w:line="22" w:lineRule="atLeast"/>
      </w:pPr>
      <w:r>
        <w:t xml:space="preserve">Perform daily housekeeping duties according to facility procedures to ensure a neat, </w:t>
      </w:r>
      <w:proofErr w:type="gramStart"/>
      <w:r>
        <w:t>clean</w:t>
      </w:r>
      <w:proofErr w:type="gramEnd"/>
      <w:r>
        <w:t xml:space="preserve"> and welcoming environment.</w:t>
      </w:r>
    </w:p>
    <w:p w14:paraId="0574C62B" w14:textId="77777777" w:rsidR="00400DBD" w:rsidRDefault="00400DBD" w:rsidP="00400DBD">
      <w:pPr>
        <w:shd w:val="clear" w:color="auto" w:fill="FFFFFF"/>
        <w:spacing w:after="0" w:line="22" w:lineRule="atLeast"/>
      </w:pPr>
    </w:p>
    <w:p w14:paraId="6BE323BB" w14:textId="21FEA24F" w:rsidR="00400DBD" w:rsidRDefault="00400DBD" w:rsidP="00400DBD">
      <w:pPr>
        <w:pStyle w:val="ListParagraph"/>
        <w:numPr>
          <w:ilvl w:val="0"/>
          <w:numId w:val="33"/>
        </w:numPr>
        <w:shd w:val="clear" w:color="auto" w:fill="FFFFFF"/>
        <w:spacing w:after="0" w:line="22" w:lineRule="atLeast"/>
      </w:pPr>
      <w:r>
        <w:t xml:space="preserve">Perform work safely as to not cause harm to yourself, co-workers, equipment, or inventory.  Utilize Personal Protective Equipment (PPE) as required.  Operate all equipment according to </w:t>
      </w:r>
      <w:r w:rsidR="00FA4BC9">
        <w:t>OMC</w:t>
      </w:r>
      <w:r>
        <w:t xml:space="preserve"> policy and government regulations.  Comply with OSHA regulations</w:t>
      </w:r>
      <w:r w:rsidR="00FA4BC9">
        <w:t>, Orange Madison Cooperative</w:t>
      </w:r>
      <w:r>
        <w:t xml:space="preserve"> Environmental Health and Safety (EHS) standards, work rules and policies. </w:t>
      </w:r>
    </w:p>
    <w:p w14:paraId="03DE9B0C" w14:textId="77777777" w:rsidR="00400DBD" w:rsidRDefault="00400DBD" w:rsidP="00400DBD">
      <w:pPr>
        <w:shd w:val="clear" w:color="auto" w:fill="FFFFFF"/>
        <w:spacing w:after="0" w:line="22" w:lineRule="atLeast"/>
      </w:pPr>
    </w:p>
    <w:p w14:paraId="6384167C" w14:textId="58F81820" w:rsidR="00CC565F" w:rsidRPr="002A0515" w:rsidRDefault="00400DBD" w:rsidP="00400DBD">
      <w:pPr>
        <w:pStyle w:val="ListParagraph"/>
        <w:numPr>
          <w:ilvl w:val="0"/>
          <w:numId w:val="33"/>
        </w:numPr>
        <w:shd w:val="clear" w:color="auto" w:fill="FFFFFF"/>
        <w:spacing w:after="0" w:line="22" w:lineRule="atLeast"/>
      </w:pPr>
      <w:r>
        <w:t>Perform all other job functions as assigned.</w:t>
      </w:r>
    </w:p>
    <w:p w14:paraId="64152909" w14:textId="77777777" w:rsidR="00400DBD" w:rsidRDefault="00400DBD" w:rsidP="00CC565F">
      <w:pPr>
        <w:shd w:val="clear" w:color="auto" w:fill="FFFFFF"/>
        <w:spacing w:after="0" w:line="22" w:lineRule="atLeast"/>
        <w:rPr>
          <w:rFonts w:cs="Arial"/>
          <w:b/>
          <w:u w:val="single"/>
        </w:rPr>
      </w:pPr>
    </w:p>
    <w:p w14:paraId="461A19B8" w14:textId="77777777" w:rsidR="007F6E4D" w:rsidRPr="00AA58C8" w:rsidRDefault="007F6E4D" w:rsidP="007F6E4D">
      <w:pPr>
        <w:shd w:val="clear" w:color="auto" w:fill="FFFFFF"/>
        <w:spacing w:after="0" w:line="22" w:lineRule="atLeast"/>
        <w:rPr>
          <w:rFonts w:cs="Arial"/>
          <w:b/>
          <w:u w:val="single"/>
        </w:rPr>
      </w:pPr>
      <w:r w:rsidRPr="00AA58C8">
        <w:rPr>
          <w:rFonts w:cs="Arial"/>
          <w:b/>
          <w:u w:val="single"/>
        </w:rPr>
        <w:t>Qualifications - REQUIRED</w:t>
      </w:r>
    </w:p>
    <w:p w14:paraId="72599310" w14:textId="77777777" w:rsidR="007F6E4D" w:rsidRPr="00AA58C8" w:rsidRDefault="007F6E4D" w:rsidP="007F6E4D">
      <w:pPr>
        <w:shd w:val="clear" w:color="auto" w:fill="FFFFFF"/>
        <w:spacing w:after="0" w:line="22" w:lineRule="atLeast"/>
        <w:ind w:left="1440" w:hanging="1440"/>
        <w:rPr>
          <w:b/>
          <w:bCs/>
          <w:u w:val="single"/>
        </w:rPr>
      </w:pPr>
    </w:p>
    <w:p w14:paraId="716BCA3D" w14:textId="77777777" w:rsidR="007F6E4D" w:rsidRPr="00AA58C8" w:rsidRDefault="007F6E4D" w:rsidP="007F6E4D">
      <w:pPr>
        <w:shd w:val="clear" w:color="auto" w:fill="FFFFFF"/>
        <w:spacing w:after="0" w:line="22" w:lineRule="atLeast"/>
        <w:ind w:left="1440" w:hanging="1440"/>
        <w:rPr>
          <w:b/>
          <w:bCs/>
          <w:u w:val="single"/>
        </w:rPr>
      </w:pPr>
      <w:r w:rsidRPr="00AA58C8">
        <w:rPr>
          <w:b/>
          <w:bCs/>
          <w:u w:val="single"/>
        </w:rPr>
        <w:lastRenderedPageBreak/>
        <w:t>Education:</w:t>
      </w:r>
    </w:p>
    <w:p w14:paraId="4F3A890F" w14:textId="77777777" w:rsidR="007F6E4D" w:rsidRDefault="007F6E4D" w:rsidP="007F6E4D">
      <w:pPr>
        <w:pStyle w:val="ListParagraph"/>
        <w:numPr>
          <w:ilvl w:val="0"/>
          <w:numId w:val="19"/>
        </w:numPr>
        <w:shd w:val="clear" w:color="auto" w:fill="FFFFFF"/>
        <w:spacing w:after="0" w:line="22" w:lineRule="atLeast"/>
      </w:pPr>
      <w:r>
        <w:t>No minimum requirement</w:t>
      </w:r>
    </w:p>
    <w:p w14:paraId="13A8EAE1" w14:textId="77777777" w:rsidR="007F6E4D" w:rsidRPr="00AA58C8" w:rsidRDefault="007F6E4D" w:rsidP="007F6E4D">
      <w:pPr>
        <w:shd w:val="clear" w:color="auto" w:fill="FFFFFF"/>
        <w:spacing w:after="0" w:line="22" w:lineRule="atLeast"/>
        <w:rPr>
          <w:b/>
        </w:rPr>
      </w:pPr>
    </w:p>
    <w:p w14:paraId="524778D4" w14:textId="77777777" w:rsidR="007F6E4D" w:rsidRPr="00AA58C8" w:rsidRDefault="007F6E4D" w:rsidP="007F6E4D">
      <w:pPr>
        <w:shd w:val="clear" w:color="auto" w:fill="FFFFFF"/>
        <w:spacing w:after="0" w:line="22" w:lineRule="atLeast"/>
        <w:ind w:left="1440" w:hanging="1440"/>
        <w:rPr>
          <w:b/>
          <w:bCs/>
          <w:u w:val="single"/>
        </w:rPr>
      </w:pPr>
      <w:r w:rsidRPr="00AA58C8">
        <w:rPr>
          <w:b/>
          <w:bCs/>
          <w:u w:val="single"/>
        </w:rPr>
        <w:t>Experience:</w:t>
      </w:r>
      <w:r w:rsidRPr="00AA58C8">
        <w:tab/>
      </w:r>
    </w:p>
    <w:p w14:paraId="1AF3349C" w14:textId="77777777" w:rsidR="007F6E4D" w:rsidRDefault="007F6E4D" w:rsidP="007F6E4D">
      <w:pPr>
        <w:pStyle w:val="ListParagraph"/>
        <w:numPr>
          <w:ilvl w:val="0"/>
          <w:numId w:val="19"/>
        </w:numPr>
        <w:shd w:val="clear" w:color="auto" w:fill="FFFFFF"/>
        <w:spacing w:after="0" w:line="22" w:lineRule="atLeast"/>
      </w:pPr>
      <w:r>
        <w:t>No minimum requirement</w:t>
      </w:r>
    </w:p>
    <w:p w14:paraId="566EE51A" w14:textId="77777777" w:rsidR="007F6E4D" w:rsidRPr="00AA58C8" w:rsidRDefault="007F6E4D" w:rsidP="007F6E4D">
      <w:pPr>
        <w:shd w:val="clear" w:color="auto" w:fill="FFFFFF"/>
        <w:spacing w:after="0" w:line="22" w:lineRule="atLeast"/>
        <w:rPr>
          <w:rFonts w:cs="Arial"/>
          <w:b/>
        </w:rPr>
      </w:pPr>
    </w:p>
    <w:p w14:paraId="7757FFDE" w14:textId="77777777" w:rsidR="007F6E4D" w:rsidRPr="00AA58C8" w:rsidRDefault="007F6E4D" w:rsidP="007F6E4D">
      <w:pPr>
        <w:shd w:val="clear" w:color="auto" w:fill="FFFFFF"/>
        <w:spacing w:after="0" w:line="22" w:lineRule="atLeast"/>
        <w:rPr>
          <w:rFonts w:cs="Arial"/>
          <w:b/>
          <w:u w:val="single"/>
        </w:rPr>
      </w:pPr>
      <w:r w:rsidRPr="00AA58C8">
        <w:rPr>
          <w:rFonts w:cs="Arial"/>
          <w:b/>
          <w:u w:val="single"/>
        </w:rPr>
        <w:t>Qualifications – PREFERRED</w:t>
      </w:r>
    </w:p>
    <w:p w14:paraId="05FFD74C" w14:textId="77777777" w:rsidR="007F6E4D" w:rsidRDefault="007F6E4D" w:rsidP="007F6E4D">
      <w:pPr>
        <w:pStyle w:val="ListParagraph"/>
        <w:numPr>
          <w:ilvl w:val="0"/>
          <w:numId w:val="19"/>
        </w:numPr>
        <w:shd w:val="clear" w:color="auto" w:fill="FFFFFF"/>
        <w:spacing w:after="0" w:line="22" w:lineRule="atLeast"/>
      </w:pPr>
      <w:r>
        <w:t xml:space="preserve">High School Diploma or GED Equivalent </w:t>
      </w:r>
    </w:p>
    <w:p w14:paraId="42F32499" w14:textId="77777777" w:rsidR="007F6E4D" w:rsidRDefault="007F6E4D" w:rsidP="007F6E4D">
      <w:pPr>
        <w:pStyle w:val="ListParagraph"/>
        <w:numPr>
          <w:ilvl w:val="0"/>
          <w:numId w:val="19"/>
        </w:numPr>
        <w:shd w:val="clear" w:color="auto" w:fill="FFFFFF"/>
        <w:spacing w:after="0" w:line="22" w:lineRule="atLeast"/>
      </w:pPr>
      <w:r>
        <w:t>Coursework or experience in agriculture, plant science, animal science or a related field</w:t>
      </w:r>
    </w:p>
    <w:p w14:paraId="04CFDEF2" w14:textId="798B1569" w:rsidR="007F6E4D" w:rsidRDefault="007F6E4D" w:rsidP="007F6E4D">
      <w:pPr>
        <w:pStyle w:val="ListParagraph"/>
        <w:numPr>
          <w:ilvl w:val="0"/>
          <w:numId w:val="19"/>
        </w:numPr>
        <w:shd w:val="clear" w:color="auto" w:fill="FFFFFF"/>
        <w:spacing w:after="0" w:line="22" w:lineRule="atLeast"/>
      </w:pPr>
      <w:r>
        <w:t>Prefer at least 6 months of experience working in a retail environment, preferably in an agriculture, farming, supply services, etc., industry</w:t>
      </w:r>
    </w:p>
    <w:p w14:paraId="35A8A9D4" w14:textId="77777777" w:rsidR="007F6E4D" w:rsidRDefault="007F6E4D" w:rsidP="007F6E4D">
      <w:pPr>
        <w:pStyle w:val="ListParagraph"/>
        <w:numPr>
          <w:ilvl w:val="0"/>
          <w:numId w:val="19"/>
        </w:numPr>
        <w:shd w:val="clear" w:color="auto" w:fill="FFFFFF"/>
        <w:spacing w:after="0" w:line="22" w:lineRule="atLeast"/>
      </w:pPr>
      <w:r>
        <w:t>Previous experience or knowledge of the farm supply, farm services or agriculture industry</w:t>
      </w:r>
    </w:p>
    <w:p w14:paraId="68145B7A" w14:textId="77777777" w:rsidR="00400DBD" w:rsidRPr="00D06944" w:rsidRDefault="00400DBD" w:rsidP="00400DBD">
      <w:pPr>
        <w:shd w:val="clear" w:color="auto" w:fill="FFFFFF"/>
        <w:spacing w:after="0" w:line="22" w:lineRule="atLeast"/>
      </w:pPr>
    </w:p>
    <w:p w14:paraId="7B0F2529" w14:textId="3D2A95A8" w:rsidR="00DC522F" w:rsidRPr="002A0515" w:rsidRDefault="00296412" w:rsidP="00DC522F">
      <w:pPr>
        <w:shd w:val="clear" w:color="auto" w:fill="FFFFFF"/>
        <w:spacing w:after="0" w:line="22" w:lineRule="atLeast"/>
        <w:rPr>
          <w:rFonts w:cs="Arial"/>
          <w:b/>
        </w:rPr>
      </w:pPr>
      <w:r>
        <w:rPr>
          <w:rFonts w:cs="Arial"/>
          <w:b/>
        </w:rPr>
        <w:t>A successful individual in this position will be</w:t>
      </w:r>
      <w:r w:rsidR="004F0550">
        <w:rPr>
          <w:rFonts w:cs="Arial"/>
          <w:b/>
        </w:rPr>
        <w:t xml:space="preserve"> able to successfully perform the following responsibilities or be able to </w:t>
      </w:r>
      <w:r w:rsidR="008B1D39">
        <w:rPr>
          <w:rFonts w:cs="Arial"/>
          <w:b/>
        </w:rPr>
        <w:t>develop and demonstrate the following capabilities in a reasonable timeframe upon joining the team</w:t>
      </w:r>
      <w:r w:rsidR="0030514A">
        <w:rPr>
          <w:rFonts w:cs="Arial"/>
          <w:b/>
        </w:rPr>
        <w:t>:</w:t>
      </w:r>
    </w:p>
    <w:p w14:paraId="01E30EB1" w14:textId="77777777" w:rsidR="00D06944" w:rsidRDefault="00D06944" w:rsidP="00D06944">
      <w:pPr>
        <w:pStyle w:val="ListParagraph"/>
        <w:numPr>
          <w:ilvl w:val="0"/>
          <w:numId w:val="2"/>
        </w:numPr>
        <w:spacing w:after="0" w:line="22" w:lineRule="atLeast"/>
      </w:pPr>
      <w:r>
        <w:t>Able to consistently demonstrate customer-focused interpersonal skills, communicate in a positive and professional manner and resolve complex customer inquiries</w:t>
      </w:r>
    </w:p>
    <w:p w14:paraId="7EB7553E" w14:textId="77777777" w:rsidR="00D06944" w:rsidRDefault="00D06944" w:rsidP="00D06944">
      <w:pPr>
        <w:pStyle w:val="ListParagraph"/>
        <w:numPr>
          <w:ilvl w:val="0"/>
          <w:numId w:val="2"/>
        </w:numPr>
        <w:spacing w:after="0" w:line="22" w:lineRule="atLeast"/>
      </w:pPr>
      <w:r>
        <w:t>Effective knowledge of specialized area(s) including equine, livestock, pet, home, farm and/or lawn &amp; garden.</w:t>
      </w:r>
    </w:p>
    <w:p w14:paraId="5A4E2D86" w14:textId="77777777" w:rsidR="00D06944" w:rsidRDefault="00D06944" w:rsidP="00D06944">
      <w:pPr>
        <w:pStyle w:val="ListParagraph"/>
        <w:numPr>
          <w:ilvl w:val="0"/>
          <w:numId w:val="2"/>
        </w:numPr>
        <w:spacing w:after="0" w:line="22" w:lineRule="atLeast"/>
      </w:pPr>
      <w:r>
        <w:t>Able to consistently apply knowledge of facility guidelines and standard operating procedures</w:t>
      </w:r>
    </w:p>
    <w:p w14:paraId="04356425" w14:textId="77777777" w:rsidR="00D06944" w:rsidRDefault="00D06944" w:rsidP="00D06944">
      <w:pPr>
        <w:pStyle w:val="ListParagraph"/>
        <w:numPr>
          <w:ilvl w:val="0"/>
          <w:numId w:val="2"/>
        </w:numPr>
        <w:spacing w:after="0" w:line="22" w:lineRule="atLeast"/>
      </w:pPr>
      <w:r>
        <w:t xml:space="preserve">Able to effectively apply knowledge of a wide variety of merchandise </w:t>
      </w:r>
      <w:proofErr w:type="gramStart"/>
      <w:r>
        <w:t>in order to</w:t>
      </w:r>
      <w:proofErr w:type="gramEnd"/>
      <w:r>
        <w:t xml:space="preserve"> correctly answer customer questions of varying complexity and make recommendations </w:t>
      </w:r>
    </w:p>
    <w:p w14:paraId="0F4F9997" w14:textId="15EADF7A" w:rsidR="00D06944" w:rsidRDefault="00D06944" w:rsidP="00D06944">
      <w:pPr>
        <w:pStyle w:val="ListParagraph"/>
        <w:numPr>
          <w:ilvl w:val="0"/>
          <w:numId w:val="2"/>
        </w:numPr>
        <w:spacing w:after="0" w:line="22" w:lineRule="atLeast"/>
      </w:pPr>
      <w:r>
        <w:t>Able to effectively utilize required equipment and tool</w:t>
      </w:r>
      <w:r w:rsidR="007076EE">
        <w:t>s</w:t>
      </w:r>
    </w:p>
    <w:p w14:paraId="7BC3E788" w14:textId="77777777" w:rsidR="00D06944" w:rsidRDefault="00D06944" w:rsidP="00D06944">
      <w:pPr>
        <w:pStyle w:val="ListParagraph"/>
        <w:numPr>
          <w:ilvl w:val="0"/>
          <w:numId w:val="2"/>
        </w:numPr>
        <w:spacing w:after="0" w:line="22" w:lineRule="atLeast"/>
      </w:pPr>
      <w:r>
        <w:t xml:space="preserve">Able to add, subtract, multiply, divide and calculate percentages using whole numbers, common </w:t>
      </w:r>
      <w:proofErr w:type="gramStart"/>
      <w:r>
        <w:t>fractions</w:t>
      </w:r>
      <w:proofErr w:type="gramEnd"/>
      <w:r>
        <w:t xml:space="preserve"> and decimals</w:t>
      </w:r>
    </w:p>
    <w:p w14:paraId="259636A8" w14:textId="77777777" w:rsidR="00D06944" w:rsidRDefault="00D06944" w:rsidP="00D06944">
      <w:pPr>
        <w:pStyle w:val="ListParagraph"/>
        <w:numPr>
          <w:ilvl w:val="0"/>
          <w:numId w:val="2"/>
        </w:numPr>
        <w:spacing w:after="0" w:line="22" w:lineRule="atLeast"/>
      </w:pPr>
      <w:r w:rsidRPr="00C05AA4">
        <w:t>Attention to detail</w:t>
      </w:r>
      <w:r>
        <w:t>, especially when handling inventory, equipment and tools, or cash transactions</w:t>
      </w:r>
    </w:p>
    <w:p w14:paraId="0EBB9464" w14:textId="77777777" w:rsidR="00D06944" w:rsidRPr="00C05AA4" w:rsidRDefault="00D06944" w:rsidP="00D06944">
      <w:pPr>
        <w:pStyle w:val="ListParagraph"/>
        <w:numPr>
          <w:ilvl w:val="0"/>
          <w:numId w:val="2"/>
        </w:numPr>
        <w:spacing w:after="0" w:line="22" w:lineRule="atLeast"/>
      </w:pPr>
      <w:r w:rsidRPr="00C05AA4">
        <w:t>Able to speak, read, write the English language in a proficient manner</w:t>
      </w:r>
    </w:p>
    <w:p w14:paraId="4D386D23" w14:textId="77777777" w:rsidR="00D06944" w:rsidRDefault="00D06944" w:rsidP="00D06944">
      <w:pPr>
        <w:pStyle w:val="ListParagraph"/>
        <w:numPr>
          <w:ilvl w:val="0"/>
          <w:numId w:val="2"/>
        </w:numPr>
        <w:spacing w:after="0" w:line="22" w:lineRule="atLeast"/>
      </w:pPr>
      <w:r w:rsidRPr="00C5521F">
        <w:t xml:space="preserve">Able to work extended </w:t>
      </w:r>
      <w:r>
        <w:t>hours</w:t>
      </w:r>
      <w:r w:rsidRPr="00C5521F">
        <w:t xml:space="preserve"> to meet business demands</w:t>
      </w:r>
      <w:r>
        <w:t xml:space="preserve">  </w:t>
      </w:r>
    </w:p>
    <w:p w14:paraId="157A035A" w14:textId="77777777" w:rsidR="00CC565F" w:rsidRPr="002A0515" w:rsidRDefault="00CC565F" w:rsidP="00CC565F">
      <w:pPr>
        <w:spacing w:after="0" w:line="22" w:lineRule="atLeast"/>
        <w:rPr>
          <w:b/>
        </w:rPr>
      </w:pPr>
    </w:p>
    <w:p w14:paraId="04DF3FC2" w14:textId="77777777" w:rsidR="00CC565F" w:rsidRPr="002A0515" w:rsidRDefault="00CC565F" w:rsidP="00CC565F">
      <w:pPr>
        <w:spacing w:after="0" w:line="22" w:lineRule="atLeast"/>
      </w:pPr>
      <w:r w:rsidRPr="002A0515">
        <w:rPr>
          <w:b/>
        </w:rPr>
        <w:t>Work Environment</w:t>
      </w:r>
    </w:p>
    <w:p w14:paraId="1D9FA4C1" w14:textId="77777777" w:rsidR="00400DBD" w:rsidRDefault="00400DBD" w:rsidP="00400DBD">
      <w:pPr>
        <w:spacing w:after="0" w:line="22" w:lineRule="atLeast"/>
      </w:pPr>
      <w:r>
        <w:t xml:space="preserve">Performs essential job functions in multiple environments, </w:t>
      </w:r>
      <w:proofErr w:type="gramStart"/>
      <w:r>
        <w:t>including:</w:t>
      </w:r>
      <w:proofErr w:type="gramEnd"/>
      <w:r>
        <w:t xml:space="preserve">  climate controlled, warehouse subject to seasonal humidity and temperature changes, and outdoors not protected from weather conditions when accessing merchandise, equipment or tools.     </w:t>
      </w:r>
    </w:p>
    <w:p w14:paraId="48B7F550" w14:textId="77777777" w:rsidR="00D06944" w:rsidRDefault="00D06944" w:rsidP="00D06944">
      <w:pPr>
        <w:spacing w:after="0" w:line="22" w:lineRule="atLeast"/>
      </w:pPr>
    </w:p>
    <w:p w14:paraId="20C5BFE1" w14:textId="77777777" w:rsidR="00400DBD" w:rsidRDefault="00400DBD" w:rsidP="00400DBD">
      <w:pPr>
        <w:spacing w:after="0" w:line="22" w:lineRule="atLeast"/>
      </w:pPr>
      <w:r>
        <w:t>May be exposed to hazards including:</w:t>
      </w:r>
    </w:p>
    <w:p w14:paraId="5D5ED8A1" w14:textId="77777777" w:rsidR="00400DBD" w:rsidRDefault="00400DBD" w:rsidP="00400DBD">
      <w:pPr>
        <w:pStyle w:val="ListParagraph"/>
        <w:numPr>
          <w:ilvl w:val="0"/>
          <w:numId w:val="3"/>
        </w:numPr>
        <w:spacing w:after="0" w:line="22" w:lineRule="atLeast"/>
      </w:pPr>
      <w:r>
        <w:t>Drafts, temperature changes and wet floors due to facility doors opening during adverse weather and due to merchandising and care of plant material</w:t>
      </w:r>
    </w:p>
    <w:p w14:paraId="1AA973AE" w14:textId="7FD475C4" w:rsidR="00400DBD" w:rsidRDefault="00400DBD" w:rsidP="00400DBD">
      <w:pPr>
        <w:pStyle w:val="ListParagraph"/>
        <w:numPr>
          <w:ilvl w:val="0"/>
          <w:numId w:val="3"/>
        </w:numPr>
        <w:spacing w:after="0" w:line="22" w:lineRule="atLeast"/>
      </w:pPr>
      <w:r>
        <w:t>Merchandise, supplies and tools</w:t>
      </w:r>
    </w:p>
    <w:p w14:paraId="71C78FDB" w14:textId="3C7309E4" w:rsidR="00400DBD" w:rsidRDefault="00400DBD" w:rsidP="00400DBD">
      <w:pPr>
        <w:pStyle w:val="ListParagraph"/>
        <w:numPr>
          <w:ilvl w:val="0"/>
          <w:numId w:val="3"/>
        </w:numPr>
        <w:spacing w:after="0" w:line="22" w:lineRule="atLeast"/>
      </w:pPr>
      <w:r>
        <w:t>Dust, odors, fumes</w:t>
      </w:r>
      <w:r w:rsidR="007076EE">
        <w:t xml:space="preserve"> potentially from stored materials such as f</w:t>
      </w:r>
      <w:r>
        <w:t>ertilizers, crop protectants and other agricultural, residential, animal care and home care products</w:t>
      </w:r>
    </w:p>
    <w:p w14:paraId="2367BAF8" w14:textId="77777777" w:rsidR="00400DBD" w:rsidRDefault="00400DBD" w:rsidP="00400DBD">
      <w:pPr>
        <w:pStyle w:val="ListParagraph"/>
        <w:numPr>
          <w:ilvl w:val="0"/>
          <w:numId w:val="3"/>
        </w:numPr>
        <w:spacing w:after="0" w:line="22" w:lineRule="atLeast"/>
      </w:pPr>
      <w:r>
        <w:t>Noise levels where hearing protection is optional per PPE Plan</w:t>
      </w:r>
    </w:p>
    <w:p w14:paraId="2183805E" w14:textId="77777777" w:rsidR="00D06944" w:rsidRDefault="00D06944" w:rsidP="00D06944">
      <w:pPr>
        <w:spacing w:after="0" w:line="22" w:lineRule="atLeast"/>
      </w:pPr>
    </w:p>
    <w:p w14:paraId="6FF4C333" w14:textId="77777777" w:rsidR="00400DBD" w:rsidRDefault="00400DBD" w:rsidP="00400DBD">
      <w:pPr>
        <w:spacing w:after="0" w:line="22" w:lineRule="atLeast"/>
      </w:pPr>
      <w:r>
        <w:t>S</w:t>
      </w:r>
      <w:r w:rsidRPr="002322DE">
        <w:t>chedule</w:t>
      </w:r>
      <w:r>
        <w:t xml:space="preserve"> requirements will vary based on location.  Extended hours and/or alternate work schedules may be r</w:t>
      </w:r>
      <w:r w:rsidRPr="0011277D">
        <w:t>equired</w:t>
      </w:r>
      <w:r>
        <w:t xml:space="preserve">.  Ability to report to work on time and in adverse weather conditions is required.  </w:t>
      </w:r>
    </w:p>
    <w:p w14:paraId="69B41C37" w14:textId="77777777" w:rsidR="00CC565F" w:rsidRPr="002A0515" w:rsidRDefault="00CC565F" w:rsidP="00CC565F">
      <w:pPr>
        <w:spacing w:after="0" w:line="22" w:lineRule="atLeast"/>
      </w:pPr>
    </w:p>
    <w:p w14:paraId="3DAB54FB" w14:textId="77777777" w:rsidR="00CC565F" w:rsidRPr="002A0515" w:rsidRDefault="00CC565F" w:rsidP="00CC565F">
      <w:pPr>
        <w:spacing w:after="0" w:line="22" w:lineRule="atLeast"/>
        <w:rPr>
          <w:b/>
        </w:rPr>
      </w:pPr>
      <w:r w:rsidRPr="002A0515">
        <w:rPr>
          <w:b/>
        </w:rPr>
        <w:t xml:space="preserve">Physical Activities &amp; Requirements </w:t>
      </w:r>
    </w:p>
    <w:p w14:paraId="32C02BDC" w14:textId="77777777" w:rsidR="00D06944" w:rsidRPr="00B6019B" w:rsidRDefault="00D06944" w:rsidP="00D06944">
      <w:pPr>
        <w:spacing w:after="0" w:line="22" w:lineRule="atLeast"/>
        <w:rPr>
          <w:b/>
          <w:i/>
        </w:rPr>
      </w:pPr>
      <w:r>
        <w:rPr>
          <w:i/>
        </w:rPr>
        <w:t xml:space="preserve">Physical activities and requirements will </w:t>
      </w:r>
      <w:r w:rsidRPr="00475E8D">
        <w:rPr>
          <w:i/>
        </w:rPr>
        <w:t>var</w:t>
      </w:r>
      <w:r>
        <w:rPr>
          <w:i/>
        </w:rPr>
        <w:t>y with essential job functions.</w:t>
      </w:r>
      <w:r w:rsidRPr="00B6019B">
        <w:rPr>
          <w:i/>
        </w:rPr>
        <w:t xml:space="preserve">  </w:t>
      </w:r>
    </w:p>
    <w:p w14:paraId="6FE6E163" w14:textId="77777777" w:rsidR="00400DBD" w:rsidRDefault="00400DBD" w:rsidP="00400DBD">
      <w:pPr>
        <w:pStyle w:val="ListParagraph"/>
        <w:numPr>
          <w:ilvl w:val="0"/>
          <w:numId w:val="4"/>
        </w:numPr>
        <w:spacing w:after="0" w:line="22" w:lineRule="atLeast"/>
      </w:pPr>
      <w:r w:rsidRPr="00365D3A">
        <w:rPr>
          <w:b/>
          <w:u w:val="single"/>
        </w:rPr>
        <w:lastRenderedPageBreak/>
        <w:t>Continuously</w:t>
      </w:r>
      <w:r>
        <w:t xml:space="preserve"> bend and stoop; manual dexterity (fingers and hands) and utilize repetitive hand motion with merchandise and tools; reach with arms and hands for extended periods; stand and walk for extended periods, at times may be on concrete or uneven surfaces; utilize eye/hand coordination; twist back and neck.  Pull, push, lift, carry up to 50 pounds.</w:t>
      </w:r>
    </w:p>
    <w:p w14:paraId="076179FF" w14:textId="77777777" w:rsidR="00400DBD" w:rsidRDefault="00400DBD" w:rsidP="00400DBD">
      <w:pPr>
        <w:pStyle w:val="ListParagraph"/>
        <w:spacing w:after="0" w:line="22" w:lineRule="atLeast"/>
      </w:pPr>
    </w:p>
    <w:p w14:paraId="4191D5D2" w14:textId="77777777" w:rsidR="00400DBD" w:rsidRDefault="00400DBD" w:rsidP="00400DBD">
      <w:pPr>
        <w:pStyle w:val="ListParagraph"/>
        <w:numPr>
          <w:ilvl w:val="0"/>
          <w:numId w:val="4"/>
        </w:numPr>
        <w:spacing w:after="0" w:line="22" w:lineRule="atLeast"/>
      </w:pPr>
      <w:r w:rsidRPr="00365D3A">
        <w:rPr>
          <w:b/>
          <w:u w:val="single"/>
        </w:rPr>
        <w:t>Frequently</w:t>
      </w:r>
      <w:r>
        <w:t xml:space="preserve"> climb, crouch, stack, and sweep. Driving may be required and can vary from continuous to occasionally.  Pull, push, lift, carry 50-80 pounds, may be assisted.</w:t>
      </w:r>
    </w:p>
    <w:p w14:paraId="12C4BD3F" w14:textId="77777777" w:rsidR="00400DBD" w:rsidRDefault="00400DBD" w:rsidP="00400DBD">
      <w:pPr>
        <w:spacing w:after="0" w:line="22" w:lineRule="atLeast"/>
      </w:pPr>
    </w:p>
    <w:p w14:paraId="209CD934" w14:textId="77777777" w:rsidR="00400DBD" w:rsidRDefault="00400DBD" w:rsidP="00400DBD">
      <w:pPr>
        <w:pStyle w:val="ListParagraph"/>
        <w:numPr>
          <w:ilvl w:val="0"/>
          <w:numId w:val="4"/>
        </w:numPr>
        <w:spacing w:after="0" w:line="22" w:lineRule="atLeast"/>
      </w:pPr>
      <w:r w:rsidRPr="00365D3A">
        <w:rPr>
          <w:b/>
          <w:u w:val="single"/>
        </w:rPr>
        <w:t>Occasionally</w:t>
      </w:r>
      <w:r>
        <w:t xml:space="preserve"> balance, kneel and shovel.  Pull, push, lift, carry 80-100 pounds, may be assisted. </w:t>
      </w:r>
    </w:p>
    <w:p w14:paraId="3C456606" w14:textId="77777777" w:rsidR="00400DBD" w:rsidRDefault="00400DBD" w:rsidP="00400DBD">
      <w:pPr>
        <w:spacing w:after="0" w:line="22" w:lineRule="atLeast"/>
      </w:pPr>
    </w:p>
    <w:p w14:paraId="5B434BC9" w14:textId="0EBCAAEE" w:rsidR="00B43067" w:rsidRDefault="00400DBD" w:rsidP="00400DBD">
      <w:pPr>
        <w:spacing w:after="0" w:line="22" w:lineRule="atLeast"/>
      </w:pPr>
      <w:r>
        <w:t xml:space="preserve">Must be able to speak to co-workers and customers regarding operations and safety.  Must be able to hear customer service phone calls, </w:t>
      </w:r>
      <w:proofErr w:type="gramStart"/>
      <w:r>
        <w:t>hand held</w:t>
      </w:r>
      <w:proofErr w:type="gramEnd"/>
      <w:r>
        <w:t xml:space="preserve"> radio, equipment and vehicle sounds.  Specific vision abilities required by this position </w:t>
      </w:r>
      <w:proofErr w:type="gramStart"/>
      <w:r>
        <w:t>include:</w:t>
      </w:r>
      <w:proofErr w:type="gramEnd"/>
      <w:r>
        <w:t xml:space="preserve">  close vision, distance vision, color vision, peripheral vision, depth perception and the</w:t>
      </w:r>
      <w:r w:rsidR="00582A8B">
        <w:t xml:space="preserve"> ability to adjust focus.</w:t>
      </w:r>
    </w:p>
    <w:p w14:paraId="76F615AB" w14:textId="77777777" w:rsidR="00582A8B" w:rsidRDefault="00582A8B" w:rsidP="00400DBD">
      <w:pPr>
        <w:spacing w:after="0" w:line="22" w:lineRule="atLeast"/>
      </w:pPr>
    </w:p>
    <w:tbl>
      <w:tblPr>
        <w:tblStyle w:val="TableGrid"/>
        <w:tblW w:w="0" w:type="auto"/>
        <w:jc w:val="center"/>
        <w:tblLook w:val="04A0" w:firstRow="1" w:lastRow="0" w:firstColumn="1" w:lastColumn="0" w:noHBand="0" w:noVBand="1"/>
      </w:tblPr>
      <w:tblGrid>
        <w:gridCol w:w="2875"/>
        <w:gridCol w:w="2099"/>
        <w:gridCol w:w="1796"/>
        <w:gridCol w:w="1797"/>
      </w:tblGrid>
      <w:tr w:rsidR="00400DBD" w:rsidRPr="0064728C" w14:paraId="171E83C3" w14:textId="77777777" w:rsidTr="0021524F">
        <w:trPr>
          <w:jc w:val="center"/>
        </w:trPr>
        <w:tc>
          <w:tcPr>
            <w:tcW w:w="2875" w:type="dxa"/>
          </w:tcPr>
          <w:p w14:paraId="191106BA" w14:textId="77777777" w:rsidR="00400DBD" w:rsidRPr="0064728C" w:rsidRDefault="00400DBD" w:rsidP="0021524F">
            <w:pPr>
              <w:spacing w:line="22" w:lineRule="atLeast"/>
              <w:jc w:val="center"/>
              <w:rPr>
                <w:b/>
                <w:sz w:val="20"/>
                <w:szCs w:val="20"/>
              </w:rPr>
            </w:pPr>
            <w:r>
              <w:rPr>
                <w:b/>
                <w:sz w:val="20"/>
                <w:szCs w:val="20"/>
              </w:rPr>
              <w:t xml:space="preserve">Activities Required </w:t>
            </w:r>
          </w:p>
        </w:tc>
        <w:tc>
          <w:tcPr>
            <w:tcW w:w="2099" w:type="dxa"/>
          </w:tcPr>
          <w:p w14:paraId="3D3BDBF2" w14:textId="77777777" w:rsidR="00400DBD" w:rsidRDefault="00400DBD" w:rsidP="0021524F">
            <w:pPr>
              <w:spacing w:line="22" w:lineRule="atLeast"/>
              <w:jc w:val="center"/>
              <w:rPr>
                <w:b/>
                <w:sz w:val="20"/>
                <w:szCs w:val="20"/>
              </w:rPr>
            </w:pPr>
            <w:r w:rsidRPr="0064728C">
              <w:rPr>
                <w:b/>
                <w:sz w:val="20"/>
                <w:szCs w:val="20"/>
              </w:rPr>
              <w:t>Continuously</w:t>
            </w:r>
            <w:r>
              <w:rPr>
                <w:b/>
                <w:sz w:val="20"/>
                <w:szCs w:val="20"/>
              </w:rPr>
              <w:t xml:space="preserve"> </w:t>
            </w:r>
          </w:p>
          <w:p w14:paraId="3C71AC9B" w14:textId="77777777" w:rsidR="00400DBD" w:rsidRPr="0064728C" w:rsidRDefault="00400DBD" w:rsidP="0021524F">
            <w:pPr>
              <w:spacing w:line="22" w:lineRule="atLeast"/>
              <w:jc w:val="center"/>
              <w:rPr>
                <w:b/>
                <w:sz w:val="20"/>
                <w:szCs w:val="20"/>
              </w:rPr>
            </w:pPr>
          </w:p>
        </w:tc>
        <w:tc>
          <w:tcPr>
            <w:tcW w:w="1796" w:type="dxa"/>
          </w:tcPr>
          <w:p w14:paraId="6FF77A0B" w14:textId="77777777" w:rsidR="00400DBD" w:rsidRDefault="00400DBD" w:rsidP="0021524F">
            <w:pPr>
              <w:spacing w:line="22" w:lineRule="atLeast"/>
              <w:jc w:val="center"/>
              <w:rPr>
                <w:b/>
                <w:sz w:val="20"/>
                <w:szCs w:val="20"/>
              </w:rPr>
            </w:pPr>
            <w:r w:rsidRPr="0064728C">
              <w:rPr>
                <w:b/>
                <w:sz w:val="20"/>
                <w:szCs w:val="20"/>
              </w:rPr>
              <w:t>Frequently</w:t>
            </w:r>
            <w:r>
              <w:rPr>
                <w:b/>
                <w:sz w:val="20"/>
                <w:szCs w:val="20"/>
              </w:rPr>
              <w:t xml:space="preserve"> </w:t>
            </w:r>
          </w:p>
          <w:p w14:paraId="0411D9A2" w14:textId="77777777" w:rsidR="00400DBD" w:rsidRPr="0064728C" w:rsidRDefault="00400DBD" w:rsidP="0021524F">
            <w:pPr>
              <w:spacing w:line="22" w:lineRule="atLeast"/>
              <w:jc w:val="center"/>
              <w:rPr>
                <w:b/>
                <w:sz w:val="20"/>
                <w:szCs w:val="20"/>
              </w:rPr>
            </w:pPr>
          </w:p>
        </w:tc>
        <w:tc>
          <w:tcPr>
            <w:tcW w:w="1797" w:type="dxa"/>
          </w:tcPr>
          <w:p w14:paraId="3BD6C30A" w14:textId="77777777" w:rsidR="00400DBD" w:rsidRDefault="00400DBD" w:rsidP="0021524F">
            <w:pPr>
              <w:spacing w:line="22" w:lineRule="atLeast"/>
              <w:jc w:val="center"/>
              <w:rPr>
                <w:b/>
                <w:sz w:val="20"/>
                <w:szCs w:val="20"/>
              </w:rPr>
            </w:pPr>
            <w:r w:rsidRPr="0064728C">
              <w:rPr>
                <w:b/>
                <w:sz w:val="20"/>
                <w:szCs w:val="20"/>
              </w:rPr>
              <w:t>Occasionally</w:t>
            </w:r>
            <w:r>
              <w:rPr>
                <w:b/>
                <w:sz w:val="20"/>
                <w:szCs w:val="20"/>
              </w:rPr>
              <w:t xml:space="preserve"> </w:t>
            </w:r>
          </w:p>
          <w:p w14:paraId="39053066" w14:textId="77777777" w:rsidR="00400DBD" w:rsidRPr="0064728C" w:rsidRDefault="00400DBD" w:rsidP="0021524F">
            <w:pPr>
              <w:spacing w:line="22" w:lineRule="atLeast"/>
              <w:jc w:val="center"/>
              <w:rPr>
                <w:b/>
                <w:sz w:val="20"/>
                <w:szCs w:val="20"/>
              </w:rPr>
            </w:pPr>
          </w:p>
        </w:tc>
      </w:tr>
      <w:tr w:rsidR="00400DBD" w:rsidRPr="005A7D7E" w14:paraId="147F53E9" w14:textId="77777777" w:rsidTr="0021524F">
        <w:trPr>
          <w:jc w:val="center"/>
        </w:trPr>
        <w:tc>
          <w:tcPr>
            <w:tcW w:w="2875" w:type="dxa"/>
          </w:tcPr>
          <w:p w14:paraId="08B186FE" w14:textId="77777777" w:rsidR="00400DBD" w:rsidRPr="003E2333" w:rsidRDefault="00400DBD" w:rsidP="0021524F">
            <w:pPr>
              <w:spacing w:line="22" w:lineRule="atLeast"/>
              <w:rPr>
                <w:sz w:val="20"/>
                <w:szCs w:val="20"/>
              </w:rPr>
            </w:pPr>
            <w:r>
              <w:rPr>
                <w:sz w:val="20"/>
                <w:szCs w:val="20"/>
              </w:rPr>
              <w:t>Bend</w:t>
            </w:r>
          </w:p>
        </w:tc>
        <w:tc>
          <w:tcPr>
            <w:tcW w:w="2099" w:type="dxa"/>
          </w:tcPr>
          <w:p w14:paraId="1D9465C3" w14:textId="77777777" w:rsidR="00400DBD" w:rsidRPr="003E2333" w:rsidRDefault="00400DBD" w:rsidP="0021524F">
            <w:pPr>
              <w:spacing w:line="22" w:lineRule="atLeast"/>
              <w:jc w:val="center"/>
              <w:rPr>
                <w:sz w:val="20"/>
                <w:szCs w:val="20"/>
              </w:rPr>
            </w:pPr>
            <w:r w:rsidRPr="003E2333">
              <w:rPr>
                <w:sz w:val="20"/>
                <w:szCs w:val="20"/>
              </w:rPr>
              <w:t>X</w:t>
            </w:r>
          </w:p>
        </w:tc>
        <w:tc>
          <w:tcPr>
            <w:tcW w:w="1796" w:type="dxa"/>
          </w:tcPr>
          <w:p w14:paraId="6110B91D" w14:textId="77777777" w:rsidR="00400DBD" w:rsidRPr="0064728C" w:rsidRDefault="00400DBD" w:rsidP="0021524F">
            <w:pPr>
              <w:spacing w:line="22" w:lineRule="atLeast"/>
              <w:jc w:val="center"/>
              <w:rPr>
                <w:b/>
                <w:sz w:val="20"/>
                <w:szCs w:val="20"/>
              </w:rPr>
            </w:pPr>
          </w:p>
        </w:tc>
        <w:tc>
          <w:tcPr>
            <w:tcW w:w="1797" w:type="dxa"/>
          </w:tcPr>
          <w:p w14:paraId="599A6E1E" w14:textId="77777777" w:rsidR="00400DBD" w:rsidRPr="0064728C" w:rsidRDefault="00400DBD" w:rsidP="0021524F">
            <w:pPr>
              <w:spacing w:line="22" w:lineRule="atLeast"/>
              <w:jc w:val="center"/>
              <w:rPr>
                <w:b/>
                <w:sz w:val="20"/>
                <w:szCs w:val="20"/>
              </w:rPr>
            </w:pPr>
          </w:p>
        </w:tc>
      </w:tr>
      <w:tr w:rsidR="00400DBD" w:rsidRPr="005A7D7E" w14:paraId="369D824E" w14:textId="77777777" w:rsidTr="0021524F">
        <w:trPr>
          <w:jc w:val="center"/>
        </w:trPr>
        <w:tc>
          <w:tcPr>
            <w:tcW w:w="2875" w:type="dxa"/>
            <w:vAlign w:val="bottom"/>
          </w:tcPr>
          <w:p w14:paraId="73C2D168" w14:textId="77777777" w:rsidR="00400DBD" w:rsidRPr="003E2333" w:rsidRDefault="00400DBD" w:rsidP="0021524F">
            <w:pPr>
              <w:spacing w:line="22" w:lineRule="atLeast"/>
              <w:rPr>
                <w:sz w:val="20"/>
                <w:szCs w:val="20"/>
              </w:rPr>
            </w:pPr>
            <w:r w:rsidRPr="003E2333">
              <w:rPr>
                <w:sz w:val="20"/>
                <w:szCs w:val="20"/>
              </w:rPr>
              <w:t>Eye/Hand Coordination</w:t>
            </w:r>
          </w:p>
        </w:tc>
        <w:tc>
          <w:tcPr>
            <w:tcW w:w="2099" w:type="dxa"/>
            <w:vAlign w:val="center"/>
          </w:tcPr>
          <w:p w14:paraId="13E872BA" w14:textId="77777777" w:rsidR="00400DBD" w:rsidRPr="005A7D7E" w:rsidRDefault="00400DBD" w:rsidP="0021524F">
            <w:pPr>
              <w:spacing w:line="22" w:lineRule="atLeast"/>
              <w:jc w:val="center"/>
              <w:rPr>
                <w:sz w:val="20"/>
                <w:szCs w:val="20"/>
              </w:rPr>
            </w:pPr>
            <w:r>
              <w:rPr>
                <w:sz w:val="20"/>
                <w:szCs w:val="20"/>
              </w:rPr>
              <w:t>X</w:t>
            </w:r>
          </w:p>
        </w:tc>
        <w:tc>
          <w:tcPr>
            <w:tcW w:w="1796" w:type="dxa"/>
            <w:vAlign w:val="center"/>
          </w:tcPr>
          <w:p w14:paraId="57860B6E" w14:textId="77777777" w:rsidR="00400DBD" w:rsidRPr="005A7D7E" w:rsidRDefault="00400DBD" w:rsidP="0021524F">
            <w:pPr>
              <w:spacing w:line="22" w:lineRule="atLeast"/>
              <w:jc w:val="center"/>
              <w:rPr>
                <w:sz w:val="20"/>
                <w:szCs w:val="20"/>
              </w:rPr>
            </w:pPr>
          </w:p>
        </w:tc>
        <w:tc>
          <w:tcPr>
            <w:tcW w:w="1797" w:type="dxa"/>
            <w:vAlign w:val="center"/>
          </w:tcPr>
          <w:p w14:paraId="4C716E33" w14:textId="77777777" w:rsidR="00400DBD" w:rsidRPr="005A7D7E" w:rsidRDefault="00400DBD" w:rsidP="0021524F">
            <w:pPr>
              <w:spacing w:line="22" w:lineRule="atLeast"/>
              <w:jc w:val="center"/>
              <w:rPr>
                <w:sz w:val="20"/>
                <w:szCs w:val="20"/>
              </w:rPr>
            </w:pPr>
          </w:p>
        </w:tc>
      </w:tr>
      <w:tr w:rsidR="00400DBD" w:rsidRPr="0064728C" w14:paraId="1EC654A1" w14:textId="77777777" w:rsidTr="0021524F">
        <w:trPr>
          <w:jc w:val="center"/>
        </w:trPr>
        <w:tc>
          <w:tcPr>
            <w:tcW w:w="2875" w:type="dxa"/>
            <w:vAlign w:val="bottom"/>
          </w:tcPr>
          <w:p w14:paraId="539CB3C4" w14:textId="77777777" w:rsidR="00400DBD" w:rsidRPr="0064728C" w:rsidRDefault="00400DBD" w:rsidP="0021524F">
            <w:pPr>
              <w:spacing w:line="22" w:lineRule="atLeast"/>
              <w:rPr>
                <w:sz w:val="20"/>
                <w:szCs w:val="20"/>
              </w:rPr>
            </w:pPr>
            <w:r>
              <w:rPr>
                <w:sz w:val="20"/>
                <w:szCs w:val="20"/>
              </w:rPr>
              <w:t>Manual dexterity (fingers &amp; hands)</w:t>
            </w:r>
          </w:p>
        </w:tc>
        <w:tc>
          <w:tcPr>
            <w:tcW w:w="2099" w:type="dxa"/>
            <w:vAlign w:val="center"/>
          </w:tcPr>
          <w:p w14:paraId="3DA94058" w14:textId="77777777" w:rsidR="00400DBD" w:rsidRDefault="00400DBD" w:rsidP="0021524F">
            <w:pPr>
              <w:spacing w:line="22" w:lineRule="atLeast"/>
              <w:jc w:val="center"/>
              <w:rPr>
                <w:sz w:val="20"/>
                <w:szCs w:val="20"/>
              </w:rPr>
            </w:pPr>
            <w:r>
              <w:rPr>
                <w:sz w:val="20"/>
                <w:szCs w:val="20"/>
              </w:rPr>
              <w:t>X</w:t>
            </w:r>
          </w:p>
        </w:tc>
        <w:tc>
          <w:tcPr>
            <w:tcW w:w="1796" w:type="dxa"/>
            <w:vAlign w:val="center"/>
          </w:tcPr>
          <w:p w14:paraId="21163727" w14:textId="77777777" w:rsidR="00400DBD" w:rsidRPr="0064728C" w:rsidRDefault="00400DBD" w:rsidP="0021524F">
            <w:pPr>
              <w:spacing w:line="22" w:lineRule="atLeast"/>
              <w:rPr>
                <w:sz w:val="20"/>
                <w:szCs w:val="20"/>
              </w:rPr>
            </w:pPr>
          </w:p>
        </w:tc>
        <w:tc>
          <w:tcPr>
            <w:tcW w:w="1797" w:type="dxa"/>
            <w:vAlign w:val="center"/>
          </w:tcPr>
          <w:p w14:paraId="6C4E9C12" w14:textId="77777777" w:rsidR="00400DBD" w:rsidRPr="0064728C" w:rsidRDefault="00400DBD" w:rsidP="0021524F">
            <w:pPr>
              <w:spacing w:line="22" w:lineRule="atLeast"/>
              <w:rPr>
                <w:sz w:val="20"/>
                <w:szCs w:val="20"/>
              </w:rPr>
            </w:pPr>
          </w:p>
        </w:tc>
      </w:tr>
      <w:tr w:rsidR="00400DBD" w:rsidRPr="0064728C" w14:paraId="7DCBEA88" w14:textId="77777777" w:rsidTr="0021524F">
        <w:trPr>
          <w:jc w:val="center"/>
        </w:trPr>
        <w:tc>
          <w:tcPr>
            <w:tcW w:w="2875" w:type="dxa"/>
            <w:vAlign w:val="bottom"/>
          </w:tcPr>
          <w:p w14:paraId="39A96228" w14:textId="77777777" w:rsidR="00400DBD" w:rsidRPr="0064728C" w:rsidRDefault="00400DBD" w:rsidP="0021524F">
            <w:pPr>
              <w:spacing w:line="22" w:lineRule="atLeast"/>
              <w:rPr>
                <w:sz w:val="20"/>
                <w:szCs w:val="20"/>
              </w:rPr>
            </w:pPr>
            <w:r>
              <w:rPr>
                <w:sz w:val="20"/>
                <w:szCs w:val="20"/>
              </w:rPr>
              <w:t>Reach with Arms &amp; Hands</w:t>
            </w:r>
          </w:p>
        </w:tc>
        <w:tc>
          <w:tcPr>
            <w:tcW w:w="2099" w:type="dxa"/>
            <w:vAlign w:val="center"/>
          </w:tcPr>
          <w:p w14:paraId="32275ED1" w14:textId="77777777" w:rsidR="00400DBD" w:rsidRPr="0064728C" w:rsidRDefault="00400DBD" w:rsidP="0021524F">
            <w:pPr>
              <w:spacing w:line="22" w:lineRule="atLeast"/>
              <w:jc w:val="center"/>
              <w:rPr>
                <w:sz w:val="20"/>
                <w:szCs w:val="20"/>
              </w:rPr>
            </w:pPr>
            <w:r>
              <w:rPr>
                <w:sz w:val="20"/>
                <w:szCs w:val="20"/>
              </w:rPr>
              <w:t>X</w:t>
            </w:r>
          </w:p>
        </w:tc>
        <w:tc>
          <w:tcPr>
            <w:tcW w:w="1796" w:type="dxa"/>
            <w:vAlign w:val="center"/>
          </w:tcPr>
          <w:p w14:paraId="2B6D39F0" w14:textId="77777777" w:rsidR="00400DBD" w:rsidRPr="0064728C" w:rsidRDefault="00400DBD" w:rsidP="0021524F">
            <w:pPr>
              <w:spacing w:line="22" w:lineRule="atLeast"/>
              <w:rPr>
                <w:sz w:val="20"/>
                <w:szCs w:val="20"/>
              </w:rPr>
            </w:pPr>
          </w:p>
        </w:tc>
        <w:tc>
          <w:tcPr>
            <w:tcW w:w="1797" w:type="dxa"/>
            <w:vAlign w:val="center"/>
          </w:tcPr>
          <w:p w14:paraId="18548701" w14:textId="77777777" w:rsidR="00400DBD" w:rsidRPr="0064728C" w:rsidRDefault="00400DBD" w:rsidP="0021524F">
            <w:pPr>
              <w:spacing w:line="22" w:lineRule="atLeast"/>
              <w:rPr>
                <w:sz w:val="20"/>
                <w:szCs w:val="20"/>
              </w:rPr>
            </w:pPr>
          </w:p>
        </w:tc>
      </w:tr>
      <w:tr w:rsidR="00400DBD" w:rsidRPr="005A7D7E" w14:paraId="35433158" w14:textId="77777777" w:rsidTr="0021524F">
        <w:trPr>
          <w:jc w:val="center"/>
        </w:trPr>
        <w:tc>
          <w:tcPr>
            <w:tcW w:w="2875" w:type="dxa"/>
            <w:vAlign w:val="bottom"/>
          </w:tcPr>
          <w:p w14:paraId="12F153F4" w14:textId="77777777" w:rsidR="00400DBD" w:rsidRPr="003E2333" w:rsidRDefault="00400DBD" w:rsidP="0021524F">
            <w:pPr>
              <w:spacing w:line="22" w:lineRule="atLeast"/>
              <w:rPr>
                <w:sz w:val="20"/>
                <w:szCs w:val="20"/>
              </w:rPr>
            </w:pPr>
            <w:r w:rsidRPr="003E2333">
              <w:rPr>
                <w:sz w:val="20"/>
                <w:szCs w:val="20"/>
              </w:rPr>
              <w:t xml:space="preserve">Repetitive Hand Motion </w:t>
            </w:r>
          </w:p>
        </w:tc>
        <w:tc>
          <w:tcPr>
            <w:tcW w:w="2099" w:type="dxa"/>
            <w:vAlign w:val="center"/>
          </w:tcPr>
          <w:p w14:paraId="4F2E6486" w14:textId="77777777" w:rsidR="00400DBD" w:rsidRPr="005A7D7E" w:rsidRDefault="00400DBD" w:rsidP="0021524F">
            <w:pPr>
              <w:spacing w:line="22" w:lineRule="atLeast"/>
              <w:jc w:val="center"/>
              <w:rPr>
                <w:sz w:val="20"/>
                <w:szCs w:val="20"/>
              </w:rPr>
            </w:pPr>
            <w:r>
              <w:rPr>
                <w:sz w:val="20"/>
                <w:szCs w:val="20"/>
              </w:rPr>
              <w:t>X</w:t>
            </w:r>
          </w:p>
        </w:tc>
        <w:tc>
          <w:tcPr>
            <w:tcW w:w="1796" w:type="dxa"/>
            <w:vAlign w:val="center"/>
          </w:tcPr>
          <w:p w14:paraId="41D33AF3" w14:textId="77777777" w:rsidR="00400DBD" w:rsidRPr="005A7D7E" w:rsidRDefault="00400DBD" w:rsidP="0021524F">
            <w:pPr>
              <w:spacing w:line="22" w:lineRule="atLeast"/>
              <w:jc w:val="center"/>
              <w:rPr>
                <w:sz w:val="20"/>
                <w:szCs w:val="20"/>
              </w:rPr>
            </w:pPr>
          </w:p>
        </w:tc>
        <w:tc>
          <w:tcPr>
            <w:tcW w:w="1797" w:type="dxa"/>
            <w:vAlign w:val="center"/>
          </w:tcPr>
          <w:p w14:paraId="5F89670C" w14:textId="77777777" w:rsidR="00400DBD" w:rsidRPr="005A7D7E" w:rsidRDefault="00400DBD" w:rsidP="0021524F">
            <w:pPr>
              <w:spacing w:line="22" w:lineRule="atLeast"/>
              <w:jc w:val="center"/>
              <w:rPr>
                <w:sz w:val="20"/>
                <w:szCs w:val="20"/>
              </w:rPr>
            </w:pPr>
          </w:p>
        </w:tc>
      </w:tr>
      <w:tr w:rsidR="00400DBD" w:rsidRPr="0064728C" w14:paraId="40A947DD" w14:textId="77777777" w:rsidTr="0021524F">
        <w:trPr>
          <w:jc w:val="center"/>
        </w:trPr>
        <w:tc>
          <w:tcPr>
            <w:tcW w:w="2875" w:type="dxa"/>
            <w:vAlign w:val="bottom"/>
          </w:tcPr>
          <w:p w14:paraId="6DC8CBB7" w14:textId="77777777" w:rsidR="00400DBD" w:rsidRDefault="00400DBD" w:rsidP="0021524F">
            <w:pPr>
              <w:spacing w:line="22" w:lineRule="atLeast"/>
              <w:rPr>
                <w:sz w:val="20"/>
                <w:szCs w:val="20"/>
              </w:rPr>
            </w:pPr>
            <w:r>
              <w:rPr>
                <w:sz w:val="20"/>
                <w:szCs w:val="20"/>
              </w:rPr>
              <w:t>Stand</w:t>
            </w:r>
          </w:p>
        </w:tc>
        <w:tc>
          <w:tcPr>
            <w:tcW w:w="2099" w:type="dxa"/>
            <w:vAlign w:val="center"/>
          </w:tcPr>
          <w:p w14:paraId="4B3C2803" w14:textId="77777777" w:rsidR="00400DBD" w:rsidRPr="0064728C" w:rsidRDefault="00400DBD" w:rsidP="0021524F">
            <w:pPr>
              <w:spacing w:line="22" w:lineRule="atLeast"/>
              <w:jc w:val="center"/>
              <w:rPr>
                <w:sz w:val="20"/>
                <w:szCs w:val="20"/>
              </w:rPr>
            </w:pPr>
            <w:r>
              <w:rPr>
                <w:sz w:val="20"/>
                <w:szCs w:val="20"/>
              </w:rPr>
              <w:t>X</w:t>
            </w:r>
          </w:p>
        </w:tc>
        <w:tc>
          <w:tcPr>
            <w:tcW w:w="1796" w:type="dxa"/>
            <w:vAlign w:val="center"/>
          </w:tcPr>
          <w:p w14:paraId="5DD7D0BB" w14:textId="77777777" w:rsidR="00400DBD" w:rsidRPr="0064728C" w:rsidRDefault="00400DBD" w:rsidP="0021524F">
            <w:pPr>
              <w:spacing w:line="22" w:lineRule="atLeast"/>
              <w:rPr>
                <w:sz w:val="20"/>
                <w:szCs w:val="20"/>
              </w:rPr>
            </w:pPr>
          </w:p>
        </w:tc>
        <w:tc>
          <w:tcPr>
            <w:tcW w:w="1797" w:type="dxa"/>
            <w:vAlign w:val="center"/>
          </w:tcPr>
          <w:p w14:paraId="3B6F8760" w14:textId="77777777" w:rsidR="00400DBD" w:rsidRPr="0064728C" w:rsidRDefault="00400DBD" w:rsidP="0021524F">
            <w:pPr>
              <w:spacing w:line="22" w:lineRule="atLeast"/>
              <w:rPr>
                <w:sz w:val="20"/>
                <w:szCs w:val="20"/>
              </w:rPr>
            </w:pPr>
          </w:p>
        </w:tc>
      </w:tr>
      <w:tr w:rsidR="00400DBD" w:rsidRPr="0064728C" w14:paraId="50EC433C" w14:textId="77777777" w:rsidTr="0021524F">
        <w:trPr>
          <w:jc w:val="center"/>
        </w:trPr>
        <w:tc>
          <w:tcPr>
            <w:tcW w:w="2875" w:type="dxa"/>
            <w:vAlign w:val="bottom"/>
          </w:tcPr>
          <w:p w14:paraId="3936C8E5" w14:textId="77777777" w:rsidR="00400DBD" w:rsidRDefault="00400DBD" w:rsidP="0021524F">
            <w:pPr>
              <w:spacing w:line="22" w:lineRule="atLeast"/>
              <w:rPr>
                <w:sz w:val="20"/>
                <w:szCs w:val="20"/>
              </w:rPr>
            </w:pPr>
            <w:r w:rsidRPr="005A7D7E">
              <w:rPr>
                <w:sz w:val="20"/>
                <w:szCs w:val="20"/>
              </w:rPr>
              <w:t>Stoop</w:t>
            </w:r>
          </w:p>
        </w:tc>
        <w:tc>
          <w:tcPr>
            <w:tcW w:w="2099" w:type="dxa"/>
            <w:vAlign w:val="center"/>
          </w:tcPr>
          <w:p w14:paraId="05C5CA58" w14:textId="77777777" w:rsidR="00400DBD" w:rsidRDefault="00400DBD" w:rsidP="0021524F">
            <w:pPr>
              <w:spacing w:line="22" w:lineRule="atLeast"/>
              <w:jc w:val="center"/>
              <w:rPr>
                <w:sz w:val="20"/>
                <w:szCs w:val="20"/>
              </w:rPr>
            </w:pPr>
            <w:r>
              <w:rPr>
                <w:sz w:val="20"/>
                <w:szCs w:val="20"/>
              </w:rPr>
              <w:t>X</w:t>
            </w:r>
          </w:p>
        </w:tc>
        <w:tc>
          <w:tcPr>
            <w:tcW w:w="1796" w:type="dxa"/>
            <w:vAlign w:val="center"/>
          </w:tcPr>
          <w:p w14:paraId="0FF03A95" w14:textId="77777777" w:rsidR="00400DBD" w:rsidRPr="0064728C" w:rsidRDefault="00400DBD" w:rsidP="0021524F">
            <w:pPr>
              <w:spacing w:line="22" w:lineRule="atLeast"/>
              <w:rPr>
                <w:sz w:val="20"/>
                <w:szCs w:val="20"/>
              </w:rPr>
            </w:pPr>
          </w:p>
        </w:tc>
        <w:tc>
          <w:tcPr>
            <w:tcW w:w="1797" w:type="dxa"/>
            <w:vAlign w:val="center"/>
          </w:tcPr>
          <w:p w14:paraId="0E042AD7" w14:textId="77777777" w:rsidR="00400DBD" w:rsidRPr="0064728C" w:rsidRDefault="00400DBD" w:rsidP="0021524F">
            <w:pPr>
              <w:spacing w:line="22" w:lineRule="atLeast"/>
              <w:rPr>
                <w:sz w:val="20"/>
                <w:szCs w:val="20"/>
              </w:rPr>
            </w:pPr>
          </w:p>
        </w:tc>
      </w:tr>
      <w:tr w:rsidR="00400DBD" w:rsidRPr="005A7D7E" w14:paraId="45331BE8" w14:textId="77777777" w:rsidTr="0021524F">
        <w:trPr>
          <w:jc w:val="center"/>
        </w:trPr>
        <w:tc>
          <w:tcPr>
            <w:tcW w:w="2875" w:type="dxa"/>
            <w:vAlign w:val="bottom"/>
          </w:tcPr>
          <w:p w14:paraId="12DC396E" w14:textId="77777777" w:rsidR="00400DBD" w:rsidRPr="003E2333" w:rsidRDefault="00400DBD" w:rsidP="0021524F">
            <w:pPr>
              <w:spacing w:line="22" w:lineRule="atLeast"/>
              <w:rPr>
                <w:sz w:val="20"/>
                <w:szCs w:val="20"/>
              </w:rPr>
            </w:pPr>
            <w:r w:rsidRPr="003E2333">
              <w:rPr>
                <w:sz w:val="20"/>
                <w:szCs w:val="20"/>
              </w:rPr>
              <w:t>Twist Back &amp; Neck</w:t>
            </w:r>
          </w:p>
        </w:tc>
        <w:tc>
          <w:tcPr>
            <w:tcW w:w="2099" w:type="dxa"/>
            <w:vAlign w:val="center"/>
          </w:tcPr>
          <w:p w14:paraId="2593E244" w14:textId="77777777" w:rsidR="00400DBD" w:rsidRPr="005A7D7E" w:rsidRDefault="00400DBD" w:rsidP="0021524F">
            <w:pPr>
              <w:spacing w:line="22" w:lineRule="atLeast"/>
              <w:jc w:val="center"/>
              <w:rPr>
                <w:sz w:val="20"/>
                <w:szCs w:val="20"/>
              </w:rPr>
            </w:pPr>
            <w:r>
              <w:rPr>
                <w:sz w:val="20"/>
                <w:szCs w:val="20"/>
              </w:rPr>
              <w:t>X</w:t>
            </w:r>
          </w:p>
        </w:tc>
        <w:tc>
          <w:tcPr>
            <w:tcW w:w="1796" w:type="dxa"/>
            <w:vAlign w:val="center"/>
          </w:tcPr>
          <w:p w14:paraId="355C121C" w14:textId="77777777" w:rsidR="00400DBD" w:rsidRPr="005A7D7E" w:rsidRDefault="00400DBD" w:rsidP="0021524F">
            <w:pPr>
              <w:spacing w:line="22" w:lineRule="atLeast"/>
              <w:jc w:val="center"/>
              <w:rPr>
                <w:sz w:val="20"/>
                <w:szCs w:val="20"/>
              </w:rPr>
            </w:pPr>
          </w:p>
        </w:tc>
        <w:tc>
          <w:tcPr>
            <w:tcW w:w="1797" w:type="dxa"/>
            <w:vAlign w:val="center"/>
          </w:tcPr>
          <w:p w14:paraId="282F99FC" w14:textId="77777777" w:rsidR="00400DBD" w:rsidRPr="005A7D7E" w:rsidRDefault="00400DBD" w:rsidP="0021524F">
            <w:pPr>
              <w:spacing w:line="22" w:lineRule="atLeast"/>
              <w:jc w:val="center"/>
              <w:rPr>
                <w:sz w:val="20"/>
                <w:szCs w:val="20"/>
              </w:rPr>
            </w:pPr>
          </w:p>
        </w:tc>
      </w:tr>
      <w:tr w:rsidR="00400DBD" w:rsidRPr="005A7D7E" w14:paraId="1135E6CE" w14:textId="77777777" w:rsidTr="0021524F">
        <w:trPr>
          <w:jc w:val="center"/>
        </w:trPr>
        <w:tc>
          <w:tcPr>
            <w:tcW w:w="2875" w:type="dxa"/>
            <w:vAlign w:val="bottom"/>
          </w:tcPr>
          <w:p w14:paraId="54C2786F" w14:textId="77777777" w:rsidR="00400DBD" w:rsidRPr="005A7D7E" w:rsidRDefault="00400DBD" w:rsidP="0021524F">
            <w:pPr>
              <w:spacing w:line="22" w:lineRule="atLeast"/>
              <w:rPr>
                <w:sz w:val="20"/>
                <w:szCs w:val="20"/>
              </w:rPr>
            </w:pPr>
            <w:r w:rsidRPr="005A7D7E">
              <w:rPr>
                <w:sz w:val="20"/>
                <w:szCs w:val="20"/>
              </w:rPr>
              <w:t>Walk</w:t>
            </w:r>
          </w:p>
        </w:tc>
        <w:tc>
          <w:tcPr>
            <w:tcW w:w="2099" w:type="dxa"/>
            <w:vAlign w:val="center"/>
          </w:tcPr>
          <w:p w14:paraId="43931C68" w14:textId="77777777" w:rsidR="00400DBD" w:rsidRPr="005A7D7E" w:rsidRDefault="00400DBD" w:rsidP="0021524F">
            <w:pPr>
              <w:spacing w:line="22" w:lineRule="atLeast"/>
              <w:jc w:val="center"/>
              <w:rPr>
                <w:sz w:val="20"/>
                <w:szCs w:val="20"/>
              </w:rPr>
            </w:pPr>
            <w:r>
              <w:rPr>
                <w:sz w:val="20"/>
                <w:szCs w:val="20"/>
              </w:rPr>
              <w:t>X</w:t>
            </w:r>
          </w:p>
        </w:tc>
        <w:tc>
          <w:tcPr>
            <w:tcW w:w="1796" w:type="dxa"/>
            <w:vAlign w:val="center"/>
          </w:tcPr>
          <w:p w14:paraId="7DB592B3" w14:textId="77777777" w:rsidR="00400DBD" w:rsidRPr="005A7D7E" w:rsidRDefault="00400DBD" w:rsidP="0021524F">
            <w:pPr>
              <w:spacing w:line="22" w:lineRule="atLeast"/>
              <w:rPr>
                <w:sz w:val="20"/>
                <w:szCs w:val="20"/>
              </w:rPr>
            </w:pPr>
          </w:p>
        </w:tc>
        <w:tc>
          <w:tcPr>
            <w:tcW w:w="1797" w:type="dxa"/>
            <w:vAlign w:val="center"/>
          </w:tcPr>
          <w:p w14:paraId="39C9E3D3" w14:textId="77777777" w:rsidR="00400DBD" w:rsidRPr="005A7D7E" w:rsidRDefault="00400DBD" w:rsidP="0021524F">
            <w:pPr>
              <w:spacing w:line="22" w:lineRule="atLeast"/>
              <w:rPr>
                <w:sz w:val="20"/>
                <w:szCs w:val="20"/>
              </w:rPr>
            </w:pPr>
          </w:p>
        </w:tc>
      </w:tr>
      <w:tr w:rsidR="00400DBD" w:rsidRPr="005A7D7E" w14:paraId="5F78E381" w14:textId="77777777" w:rsidTr="0021524F">
        <w:trPr>
          <w:jc w:val="center"/>
        </w:trPr>
        <w:tc>
          <w:tcPr>
            <w:tcW w:w="2875" w:type="dxa"/>
            <w:vAlign w:val="bottom"/>
          </w:tcPr>
          <w:p w14:paraId="5BE41572" w14:textId="77777777" w:rsidR="00400DBD" w:rsidRPr="003E2333" w:rsidRDefault="00400DBD" w:rsidP="0021524F">
            <w:pPr>
              <w:spacing w:line="22" w:lineRule="atLeast"/>
              <w:rPr>
                <w:sz w:val="20"/>
                <w:szCs w:val="20"/>
              </w:rPr>
            </w:pPr>
            <w:r w:rsidRPr="003E2333">
              <w:rPr>
                <w:sz w:val="20"/>
                <w:szCs w:val="20"/>
              </w:rPr>
              <w:t xml:space="preserve">Pull, Push, Lift, Carry up to 50 lbs. </w:t>
            </w:r>
          </w:p>
        </w:tc>
        <w:tc>
          <w:tcPr>
            <w:tcW w:w="2099" w:type="dxa"/>
            <w:vAlign w:val="center"/>
          </w:tcPr>
          <w:p w14:paraId="5817A17C" w14:textId="77777777" w:rsidR="00400DBD" w:rsidRPr="005A7D7E" w:rsidRDefault="00400DBD" w:rsidP="0021524F">
            <w:pPr>
              <w:spacing w:line="22" w:lineRule="atLeast"/>
              <w:jc w:val="center"/>
              <w:rPr>
                <w:sz w:val="20"/>
                <w:szCs w:val="20"/>
              </w:rPr>
            </w:pPr>
            <w:r>
              <w:rPr>
                <w:sz w:val="20"/>
                <w:szCs w:val="20"/>
              </w:rPr>
              <w:t>X</w:t>
            </w:r>
          </w:p>
        </w:tc>
        <w:tc>
          <w:tcPr>
            <w:tcW w:w="1796" w:type="dxa"/>
            <w:vAlign w:val="center"/>
          </w:tcPr>
          <w:p w14:paraId="1D9B018B" w14:textId="77777777" w:rsidR="00400DBD" w:rsidRPr="005A7D7E" w:rsidRDefault="00400DBD" w:rsidP="0021524F">
            <w:pPr>
              <w:spacing w:line="22" w:lineRule="atLeast"/>
              <w:jc w:val="center"/>
              <w:rPr>
                <w:sz w:val="20"/>
                <w:szCs w:val="20"/>
              </w:rPr>
            </w:pPr>
          </w:p>
        </w:tc>
        <w:tc>
          <w:tcPr>
            <w:tcW w:w="1797" w:type="dxa"/>
            <w:vAlign w:val="center"/>
          </w:tcPr>
          <w:p w14:paraId="5E96EFC3" w14:textId="77777777" w:rsidR="00400DBD" w:rsidRPr="005A7D7E" w:rsidRDefault="00400DBD" w:rsidP="0021524F">
            <w:pPr>
              <w:spacing w:line="22" w:lineRule="atLeast"/>
              <w:jc w:val="center"/>
              <w:rPr>
                <w:sz w:val="20"/>
                <w:szCs w:val="20"/>
              </w:rPr>
            </w:pPr>
          </w:p>
        </w:tc>
      </w:tr>
      <w:tr w:rsidR="00400DBD" w:rsidRPr="005A7D7E" w14:paraId="1FA2CACE" w14:textId="77777777" w:rsidTr="0021524F">
        <w:trPr>
          <w:jc w:val="center"/>
        </w:trPr>
        <w:tc>
          <w:tcPr>
            <w:tcW w:w="2875" w:type="dxa"/>
            <w:vAlign w:val="bottom"/>
          </w:tcPr>
          <w:p w14:paraId="3BBCB9A2" w14:textId="77777777" w:rsidR="00400DBD" w:rsidRPr="003E2333" w:rsidRDefault="00400DBD" w:rsidP="0021524F">
            <w:pPr>
              <w:spacing w:line="22" w:lineRule="atLeast"/>
              <w:rPr>
                <w:sz w:val="20"/>
                <w:szCs w:val="20"/>
              </w:rPr>
            </w:pPr>
            <w:r w:rsidRPr="003E2333">
              <w:rPr>
                <w:sz w:val="20"/>
                <w:szCs w:val="20"/>
              </w:rPr>
              <w:t>Climb</w:t>
            </w:r>
          </w:p>
        </w:tc>
        <w:tc>
          <w:tcPr>
            <w:tcW w:w="2099" w:type="dxa"/>
            <w:vAlign w:val="center"/>
          </w:tcPr>
          <w:p w14:paraId="522A59A9" w14:textId="77777777" w:rsidR="00400DBD" w:rsidRPr="005A7D7E" w:rsidRDefault="00400DBD" w:rsidP="0021524F">
            <w:pPr>
              <w:spacing w:line="22" w:lineRule="atLeast"/>
              <w:jc w:val="center"/>
              <w:rPr>
                <w:sz w:val="20"/>
                <w:szCs w:val="20"/>
              </w:rPr>
            </w:pPr>
          </w:p>
        </w:tc>
        <w:tc>
          <w:tcPr>
            <w:tcW w:w="1796" w:type="dxa"/>
            <w:vAlign w:val="center"/>
          </w:tcPr>
          <w:p w14:paraId="3DBE921E" w14:textId="77777777" w:rsidR="00400DBD" w:rsidRPr="005A7D7E" w:rsidRDefault="00400DBD" w:rsidP="0021524F">
            <w:pPr>
              <w:spacing w:line="22" w:lineRule="atLeast"/>
              <w:jc w:val="center"/>
              <w:rPr>
                <w:sz w:val="20"/>
                <w:szCs w:val="20"/>
              </w:rPr>
            </w:pPr>
            <w:r>
              <w:rPr>
                <w:sz w:val="20"/>
                <w:szCs w:val="20"/>
              </w:rPr>
              <w:t>X</w:t>
            </w:r>
          </w:p>
        </w:tc>
        <w:tc>
          <w:tcPr>
            <w:tcW w:w="1797" w:type="dxa"/>
            <w:vAlign w:val="center"/>
          </w:tcPr>
          <w:p w14:paraId="52F86E0D" w14:textId="77777777" w:rsidR="00400DBD" w:rsidRPr="005A7D7E" w:rsidRDefault="00400DBD" w:rsidP="0021524F">
            <w:pPr>
              <w:spacing w:line="22" w:lineRule="atLeast"/>
              <w:jc w:val="center"/>
              <w:rPr>
                <w:sz w:val="20"/>
                <w:szCs w:val="20"/>
              </w:rPr>
            </w:pPr>
          </w:p>
        </w:tc>
      </w:tr>
      <w:tr w:rsidR="00400DBD" w:rsidRPr="005A7D7E" w14:paraId="17BC9407" w14:textId="77777777" w:rsidTr="0021524F">
        <w:trPr>
          <w:jc w:val="center"/>
        </w:trPr>
        <w:tc>
          <w:tcPr>
            <w:tcW w:w="2875" w:type="dxa"/>
            <w:vAlign w:val="bottom"/>
          </w:tcPr>
          <w:p w14:paraId="434B11C2" w14:textId="77777777" w:rsidR="00400DBD" w:rsidRPr="005A7D7E" w:rsidRDefault="00400DBD" w:rsidP="0021524F">
            <w:pPr>
              <w:spacing w:line="22" w:lineRule="atLeast"/>
              <w:rPr>
                <w:sz w:val="20"/>
                <w:szCs w:val="20"/>
              </w:rPr>
            </w:pPr>
            <w:r>
              <w:rPr>
                <w:sz w:val="20"/>
                <w:szCs w:val="20"/>
              </w:rPr>
              <w:t>Crouch</w:t>
            </w:r>
            <w:r w:rsidRPr="005A7D7E">
              <w:rPr>
                <w:sz w:val="20"/>
                <w:szCs w:val="20"/>
              </w:rPr>
              <w:t xml:space="preserve"> </w:t>
            </w:r>
          </w:p>
        </w:tc>
        <w:tc>
          <w:tcPr>
            <w:tcW w:w="2099" w:type="dxa"/>
            <w:vAlign w:val="center"/>
          </w:tcPr>
          <w:p w14:paraId="31F51FE9" w14:textId="77777777" w:rsidR="00400DBD" w:rsidRPr="005A7D7E" w:rsidRDefault="00400DBD" w:rsidP="0021524F">
            <w:pPr>
              <w:spacing w:line="22" w:lineRule="atLeast"/>
              <w:jc w:val="center"/>
              <w:rPr>
                <w:sz w:val="20"/>
                <w:szCs w:val="20"/>
              </w:rPr>
            </w:pPr>
          </w:p>
        </w:tc>
        <w:tc>
          <w:tcPr>
            <w:tcW w:w="1796" w:type="dxa"/>
            <w:vAlign w:val="center"/>
          </w:tcPr>
          <w:p w14:paraId="23D5FEB8" w14:textId="77777777" w:rsidR="00400DBD" w:rsidRPr="005A7D7E" w:rsidRDefault="00400DBD" w:rsidP="0021524F">
            <w:pPr>
              <w:spacing w:line="22" w:lineRule="atLeast"/>
              <w:jc w:val="center"/>
              <w:rPr>
                <w:sz w:val="20"/>
                <w:szCs w:val="20"/>
              </w:rPr>
            </w:pPr>
            <w:r>
              <w:rPr>
                <w:sz w:val="20"/>
                <w:szCs w:val="20"/>
              </w:rPr>
              <w:t>X</w:t>
            </w:r>
          </w:p>
        </w:tc>
        <w:tc>
          <w:tcPr>
            <w:tcW w:w="1797" w:type="dxa"/>
            <w:vAlign w:val="center"/>
          </w:tcPr>
          <w:p w14:paraId="6399A0D9" w14:textId="77777777" w:rsidR="00400DBD" w:rsidRPr="005A7D7E" w:rsidRDefault="00400DBD" w:rsidP="0021524F">
            <w:pPr>
              <w:spacing w:line="22" w:lineRule="atLeast"/>
              <w:rPr>
                <w:sz w:val="20"/>
                <w:szCs w:val="20"/>
              </w:rPr>
            </w:pPr>
          </w:p>
        </w:tc>
      </w:tr>
      <w:tr w:rsidR="00400DBD" w:rsidRPr="005A7D7E" w14:paraId="537A9A22" w14:textId="77777777" w:rsidTr="0021524F">
        <w:trPr>
          <w:jc w:val="center"/>
        </w:trPr>
        <w:tc>
          <w:tcPr>
            <w:tcW w:w="2875" w:type="dxa"/>
            <w:vAlign w:val="bottom"/>
          </w:tcPr>
          <w:p w14:paraId="099D1311" w14:textId="77777777" w:rsidR="00400DBD" w:rsidRPr="003E2333" w:rsidRDefault="00400DBD" w:rsidP="0021524F">
            <w:pPr>
              <w:spacing w:line="22" w:lineRule="atLeast"/>
              <w:rPr>
                <w:sz w:val="20"/>
                <w:szCs w:val="20"/>
              </w:rPr>
            </w:pPr>
            <w:r w:rsidRPr="003E2333">
              <w:rPr>
                <w:sz w:val="20"/>
                <w:szCs w:val="20"/>
              </w:rPr>
              <w:t xml:space="preserve">Pull, Push, Lift, Carry 50 - </w:t>
            </w:r>
            <w:proofErr w:type="gramStart"/>
            <w:r w:rsidRPr="003E2333">
              <w:rPr>
                <w:sz w:val="20"/>
                <w:szCs w:val="20"/>
              </w:rPr>
              <w:t>80  lbs.</w:t>
            </w:r>
            <w:proofErr w:type="gramEnd"/>
            <w:r>
              <w:rPr>
                <w:sz w:val="20"/>
                <w:szCs w:val="20"/>
              </w:rPr>
              <w:t xml:space="preserve"> may be assisted</w:t>
            </w:r>
          </w:p>
        </w:tc>
        <w:tc>
          <w:tcPr>
            <w:tcW w:w="2099" w:type="dxa"/>
            <w:vAlign w:val="center"/>
          </w:tcPr>
          <w:p w14:paraId="69F12899" w14:textId="77777777" w:rsidR="00400DBD" w:rsidRPr="005A7D7E" w:rsidRDefault="00400DBD" w:rsidP="0021524F">
            <w:pPr>
              <w:spacing w:line="22" w:lineRule="atLeast"/>
              <w:jc w:val="center"/>
              <w:rPr>
                <w:sz w:val="20"/>
                <w:szCs w:val="20"/>
              </w:rPr>
            </w:pPr>
          </w:p>
        </w:tc>
        <w:tc>
          <w:tcPr>
            <w:tcW w:w="1796" w:type="dxa"/>
            <w:vAlign w:val="center"/>
          </w:tcPr>
          <w:p w14:paraId="63AF62FA" w14:textId="77777777" w:rsidR="00400DBD" w:rsidRPr="005A7D7E" w:rsidRDefault="00400DBD" w:rsidP="0021524F">
            <w:pPr>
              <w:spacing w:line="22" w:lineRule="atLeast"/>
              <w:jc w:val="center"/>
              <w:rPr>
                <w:sz w:val="20"/>
                <w:szCs w:val="20"/>
              </w:rPr>
            </w:pPr>
            <w:r>
              <w:rPr>
                <w:sz w:val="20"/>
                <w:szCs w:val="20"/>
              </w:rPr>
              <w:t>X</w:t>
            </w:r>
          </w:p>
        </w:tc>
        <w:tc>
          <w:tcPr>
            <w:tcW w:w="1797" w:type="dxa"/>
            <w:vAlign w:val="center"/>
          </w:tcPr>
          <w:p w14:paraId="5A74F227" w14:textId="77777777" w:rsidR="00400DBD" w:rsidRPr="005A7D7E" w:rsidRDefault="00400DBD" w:rsidP="0021524F">
            <w:pPr>
              <w:spacing w:line="22" w:lineRule="atLeast"/>
              <w:jc w:val="center"/>
              <w:rPr>
                <w:sz w:val="20"/>
                <w:szCs w:val="20"/>
              </w:rPr>
            </w:pPr>
          </w:p>
        </w:tc>
      </w:tr>
      <w:tr w:rsidR="00400DBD" w:rsidRPr="005A7D7E" w14:paraId="29CF5232" w14:textId="77777777" w:rsidTr="0021524F">
        <w:trPr>
          <w:jc w:val="center"/>
        </w:trPr>
        <w:tc>
          <w:tcPr>
            <w:tcW w:w="2875" w:type="dxa"/>
            <w:vAlign w:val="bottom"/>
          </w:tcPr>
          <w:p w14:paraId="2177EDA2" w14:textId="77777777" w:rsidR="00400DBD" w:rsidRPr="003E2333" w:rsidRDefault="00400DBD" w:rsidP="0021524F">
            <w:pPr>
              <w:spacing w:line="22" w:lineRule="atLeast"/>
              <w:rPr>
                <w:sz w:val="20"/>
                <w:szCs w:val="20"/>
              </w:rPr>
            </w:pPr>
            <w:r w:rsidRPr="003E2333">
              <w:rPr>
                <w:sz w:val="20"/>
                <w:szCs w:val="20"/>
              </w:rPr>
              <w:t>Stack</w:t>
            </w:r>
          </w:p>
        </w:tc>
        <w:tc>
          <w:tcPr>
            <w:tcW w:w="2099" w:type="dxa"/>
            <w:vAlign w:val="center"/>
          </w:tcPr>
          <w:p w14:paraId="10E42D2E" w14:textId="77777777" w:rsidR="00400DBD" w:rsidRPr="005A7D7E" w:rsidRDefault="00400DBD" w:rsidP="0021524F">
            <w:pPr>
              <w:spacing w:line="22" w:lineRule="atLeast"/>
              <w:jc w:val="center"/>
              <w:rPr>
                <w:sz w:val="20"/>
                <w:szCs w:val="20"/>
              </w:rPr>
            </w:pPr>
          </w:p>
        </w:tc>
        <w:tc>
          <w:tcPr>
            <w:tcW w:w="1796" w:type="dxa"/>
            <w:vAlign w:val="center"/>
          </w:tcPr>
          <w:p w14:paraId="1CA60293" w14:textId="77777777" w:rsidR="00400DBD" w:rsidRPr="005A7D7E" w:rsidRDefault="00400DBD" w:rsidP="0021524F">
            <w:pPr>
              <w:spacing w:line="22" w:lineRule="atLeast"/>
              <w:jc w:val="center"/>
              <w:rPr>
                <w:sz w:val="20"/>
                <w:szCs w:val="20"/>
              </w:rPr>
            </w:pPr>
            <w:r>
              <w:rPr>
                <w:sz w:val="20"/>
                <w:szCs w:val="20"/>
              </w:rPr>
              <w:t>X</w:t>
            </w:r>
          </w:p>
        </w:tc>
        <w:tc>
          <w:tcPr>
            <w:tcW w:w="1797" w:type="dxa"/>
            <w:vAlign w:val="center"/>
          </w:tcPr>
          <w:p w14:paraId="27BD721C" w14:textId="77777777" w:rsidR="00400DBD" w:rsidRPr="005A7D7E" w:rsidRDefault="00400DBD" w:rsidP="0021524F">
            <w:pPr>
              <w:spacing w:line="22" w:lineRule="atLeast"/>
              <w:jc w:val="center"/>
              <w:rPr>
                <w:sz w:val="20"/>
                <w:szCs w:val="20"/>
              </w:rPr>
            </w:pPr>
          </w:p>
        </w:tc>
      </w:tr>
      <w:tr w:rsidR="00400DBD" w:rsidRPr="005A7D7E" w14:paraId="372F7C94" w14:textId="77777777" w:rsidTr="0021524F">
        <w:trPr>
          <w:jc w:val="center"/>
        </w:trPr>
        <w:tc>
          <w:tcPr>
            <w:tcW w:w="2875" w:type="dxa"/>
            <w:vAlign w:val="bottom"/>
          </w:tcPr>
          <w:p w14:paraId="11912095" w14:textId="77777777" w:rsidR="00400DBD" w:rsidRPr="003E2333" w:rsidRDefault="00400DBD" w:rsidP="0021524F">
            <w:pPr>
              <w:spacing w:line="22" w:lineRule="atLeast"/>
              <w:rPr>
                <w:sz w:val="20"/>
                <w:szCs w:val="20"/>
              </w:rPr>
            </w:pPr>
            <w:r w:rsidRPr="003E2333">
              <w:rPr>
                <w:sz w:val="20"/>
                <w:szCs w:val="20"/>
              </w:rPr>
              <w:t>Sweep</w:t>
            </w:r>
          </w:p>
        </w:tc>
        <w:tc>
          <w:tcPr>
            <w:tcW w:w="2099" w:type="dxa"/>
            <w:vAlign w:val="center"/>
          </w:tcPr>
          <w:p w14:paraId="079BB47F" w14:textId="77777777" w:rsidR="00400DBD" w:rsidRPr="005A7D7E" w:rsidRDefault="00400DBD" w:rsidP="0021524F">
            <w:pPr>
              <w:spacing w:line="22" w:lineRule="atLeast"/>
              <w:jc w:val="center"/>
              <w:rPr>
                <w:sz w:val="20"/>
                <w:szCs w:val="20"/>
              </w:rPr>
            </w:pPr>
          </w:p>
        </w:tc>
        <w:tc>
          <w:tcPr>
            <w:tcW w:w="1796" w:type="dxa"/>
            <w:vAlign w:val="center"/>
          </w:tcPr>
          <w:p w14:paraId="7B6820BC" w14:textId="77777777" w:rsidR="00400DBD" w:rsidRPr="005A7D7E" w:rsidRDefault="00400DBD" w:rsidP="0021524F">
            <w:pPr>
              <w:spacing w:line="22" w:lineRule="atLeast"/>
              <w:jc w:val="center"/>
              <w:rPr>
                <w:sz w:val="20"/>
                <w:szCs w:val="20"/>
              </w:rPr>
            </w:pPr>
            <w:r>
              <w:rPr>
                <w:sz w:val="20"/>
                <w:szCs w:val="20"/>
              </w:rPr>
              <w:t>X</w:t>
            </w:r>
          </w:p>
        </w:tc>
        <w:tc>
          <w:tcPr>
            <w:tcW w:w="1797" w:type="dxa"/>
            <w:vAlign w:val="center"/>
          </w:tcPr>
          <w:p w14:paraId="64BCB9C4" w14:textId="77777777" w:rsidR="00400DBD" w:rsidRPr="005A7D7E" w:rsidRDefault="00400DBD" w:rsidP="0021524F">
            <w:pPr>
              <w:spacing w:line="22" w:lineRule="atLeast"/>
              <w:jc w:val="center"/>
              <w:rPr>
                <w:sz w:val="20"/>
                <w:szCs w:val="20"/>
              </w:rPr>
            </w:pPr>
          </w:p>
        </w:tc>
      </w:tr>
      <w:tr w:rsidR="00400DBD" w:rsidRPr="005A7D7E" w14:paraId="3D0D9D0A" w14:textId="77777777" w:rsidTr="0021524F">
        <w:trPr>
          <w:jc w:val="center"/>
        </w:trPr>
        <w:tc>
          <w:tcPr>
            <w:tcW w:w="2875" w:type="dxa"/>
            <w:vAlign w:val="bottom"/>
          </w:tcPr>
          <w:p w14:paraId="33CB1494" w14:textId="77777777" w:rsidR="00400DBD" w:rsidRPr="003E2333" w:rsidRDefault="00400DBD" w:rsidP="0021524F">
            <w:pPr>
              <w:spacing w:line="22" w:lineRule="atLeast"/>
              <w:rPr>
                <w:sz w:val="20"/>
                <w:szCs w:val="20"/>
              </w:rPr>
            </w:pPr>
            <w:r w:rsidRPr="003E2333">
              <w:rPr>
                <w:sz w:val="20"/>
                <w:szCs w:val="20"/>
              </w:rPr>
              <w:t>Balance</w:t>
            </w:r>
          </w:p>
        </w:tc>
        <w:tc>
          <w:tcPr>
            <w:tcW w:w="2099" w:type="dxa"/>
            <w:vAlign w:val="center"/>
          </w:tcPr>
          <w:p w14:paraId="10E1514D" w14:textId="77777777" w:rsidR="00400DBD" w:rsidRDefault="00400DBD" w:rsidP="0021524F">
            <w:pPr>
              <w:spacing w:line="22" w:lineRule="atLeast"/>
              <w:jc w:val="center"/>
              <w:rPr>
                <w:sz w:val="20"/>
                <w:szCs w:val="20"/>
              </w:rPr>
            </w:pPr>
          </w:p>
        </w:tc>
        <w:tc>
          <w:tcPr>
            <w:tcW w:w="1796" w:type="dxa"/>
            <w:vAlign w:val="center"/>
          </w:tcPr>
          <w:p w14:paraId="2EF8C127" w14:textId="77777777" w:rsidR="00400DBD" w:rsidRPr="005A7D7E" w:rsidRDefault="00400DBD" w:rsidP="0021524F">
            <w:pPr>
              <w:spacing w:line="22" w:lineRule="atLeast"/>
              <w:jc w:val="center"/>
              <w:rPr>
                <w:sz w:val="20"/>
                <w:szCs w:val="20"/>
              </w:rPr>
            </w:pPr>
          </w:p>
        </w:tc>
        <w:tc>
          <w:tcPr>
            <w:tcW w:w="1797" w:type="dxa"/>
            <w:vAlign w:val="center"/>
          </w:tcPr>
          <w:p w14:paraId="1816C844" w14:textId="77777777" w:rsidR="00400DBD" w:rsidRPr="005A7D7E" w:rsidRDefault="00400DBD" w:rsidP="0021524F">
            <w:pPr>
              <w:spacing w:line="22" w:lineRule="atLeast"/>
              <w:jc w:val="center"/>
              <w:rPr>
                <w:sz w:val="20"/>
                <w:szCs w:val="20"/>
              </w:rPr>
            </w:pPr>
            <w:r>
              <w:rPr>
                <w:sz w:val="20"/>
                <w:szCs w:val="20"/>
              </w:rPr>
              <w:t>X</w:t>
            </w:r>
          </w:p>
        </w:tc>
      </w:tr>
      <w:tr w:rsidR="00400DBD" w:rsidRPr="005A7D7E" w14:paraId="6CFD518A" w14:textId="77777777" w:rsidTr="0021524F">
        <w:trPr>
          <w:jc w:val="center"/>
        </w:trPr>
        <w:tc>
          <w:tcPr>
            <w:tcW w:w="2875" w:type="dxa"/>
            <w:vAlign w:val="bottom"/>
          </w:tcPr>
          <w:p w14:paraId="4E4E5549" w14:textId="77777777" w:rsidR="00400DBD" w:rsidRPr="003E2333" w:rsidRDefault="00400DBD" w:rsidP="0021524F">
            <w:pPr>
              <w:spacing w:line="22" w:lineRule="atLeast"/>
              <w:rPr>
                <w:sz w:val="20"/>
                <w:szCs w:val="20"/>
              </w:rPr>
            </w:pPr>
            <w:r w:rsidRPr="003E2333">
              <w:rPr>
                <w:sz w:val="20"/>
                <w:szCs w:val="20"/>
              </w:rPr>
              <w:t>Kneel</w:t>
            </w:r>
          </w:p>
        </w:tc>
        <w:tc>
          <w:tcPr>
            <w:tcW w:w="2099" w:type="dxa"/>
            <w:vAlign w:val="center"/>
          </w:tcPr>
          <w:p w14:paraId="2E2AA464" w14:textId="77777777" w:rsidR="00400DBD" w:rsidRPr="005A7D7E" w:rsidRDefault="00400DBD" w:rsidP="0021524F">
            <w:pPr>
              <w:spacing w:line="22" w:lineRule="atLeast"/>
              <w:jc w:val="center"/>
              <w:rPr>
                <w:sz w:val="20"/>
                <w:szCs w:val="20"/>
              </w:rPr>
            </w:pPr>
          </w:p>
        </w:tc>
        <w:tc>
          <w:tcPr>
            <w:tcW w:w="1796" w:type="dxa"/>
            <w:vAlign w:val="center"/>
          </w:tcPr>
          <w:p w14:paraId="34F1661F" w14:textId="77777777" w:rsidR="00400DBD" w:rsidRPr="005A7D7E" w:rsidRDefault="00400DBD" w:rsidP="0021524F">
            <w:pPr>
              <w:spacing w:line="22" w:lineRule="atLeast"/>
              <w:jc w:val="center"/>
              <w:rPr>
                <w:sz w:val="20"/>
                <w:szCs w:val="20"/>
              </w:rPr>
            </w:pPr>
          </w:p>
        </w:tc>
        <w:tc>
          <w:tcPr>
            <w:tcW w:w="1797" w:type="dxa"/>
            <w:vAlign w:val="center"/>
          </w:tcPr>
          <w:p w14:paraId="2BE78C47" w14:textId="77777777" w:rsidR="00400DBD" w:rsidRPr="005A7D7E" w:rsidRDefault="00400DBD" w:rsidP="0021524F">
            <w:pPr>
              <w:spacing w:line="22" w:lineRule="atLeast"/>
              <w:jc w:val="center"/>
              <w:rPr>
                <w:sz w:val="20"/>
                <w:szCs w:val="20"/>
              </w:rPr>
            </w:pPr>
            <w:r>
              <w:rPr>
                <w:sz w:val="20"/>
                <w:szCs w:val="20"/>
              </w:rPr>
              <w:t>X</w:t>
            </w:r>
          </w:p>
        </w:tc>
      </w:tr>
      <w:tr w:rsidR="00400DBD" w:rsidRPr="005A7D7E" w14:paraId="5B510E4E" w14:textId="77777777" w:rsidTr="0021524F">
        <w:trPr>
          <w:jc w:val="center"/>
        </w:trPr>
        <w:tc>
          <w:tcPr>
            <w:tcW w:w="2875" w:type="dxa"/>
            <w:vAlign w:val="bottom"/>
          </w:tcPr>
          <w:p w14:paraId="4D2DFB7D" w14:textId="77777777" w:rsidR="00400DBD" w:rsidRPr="003E2333" w:rsidRDefault="00400DBD" w:rsidP="0021524F">
            <w:pPr>
              <w:spacing w:line="22" w:lineRule="atLeast"/>
              <w:rPr>
                <w:sz w:val="20"/>
                <w:szCs w:val="20"/>
              </w:rPr>
            </w:pPr>
            <w:r w:rsidRPr="003E2333">
              <w:rPr>
                <w:sz w:val="20"/>
                <w:szCs w:val="20"/>
              </w:rPr>
              <w:t xml:space="preserve">Shovel </w:t>
            </w:r>
          </w:p>
        </w:tc>
        <w:tc>
          <w:tcPr>
            <w:tcW w:w="2099" w:type="dxa"/>
            <w:vAlign w:val="center"/>
          </w:tcPr>
          <w:p w14:paraId="7815DB06" w14:textId="77777777" w:rsidR="00400DBD" w:rsidRPr="005A7D7E" w:rsidRDefault="00400DBD" w:rsidP="0021524F">
            <w:pPr>
              <w:spacing w:line="22" w:lineRule="atLeast"/>
              <w:jc w:val="center"/>
              <w:rPr>
                <w:sz w:val="20"/>
                <w:szCs w:val="20"/>
              </w:rPr>
            </w:pPr>
          </w:p>
        </w:tc>
        <w:tc>
          <w:tcPr>
            <w:tcW w:w="1796" w:type="dxa"/>
            <w:vAlign w:val="center"/>
          </w:tcPr>
          <w:p w14:paraId="7980759B" w14:textId="77777777" w:rsidR="00400DBD" w:rsidRPr="005A7D7E" w:rsidRDefault="00400DBD" w:rsidP="0021524F">
            <w:pPr>
              <w:spacing w:line="22" w:lineRule="atLeast"/>
              <w:jc w:val="center"/>
              <w:rPr>
                <w:sz w:val="20"/>
                <w:szCs w:val="20"/>
              </w:rPr>
            </w:pPr>
          </w:p>
        </w:tc>
        <w:tc>
          <w:tcPr>
            <w:tcW w:w="1797" w:type="dxa"/>
            <w:vAlign w:val="center"/>
          </w:tcPr>
          <w:p w14:paraId="502CA209" w14:textId="77777777" w:rsidR="00400DBD" w:rsidRPr="005A7D7E" w:rsidRDefault="00400DBD" w:rsidP="0021524F">
            <w:pPr>
              <w:spacing w:line="22" w:lineRule="atLeast"/>
              <w:jc w:val="center"/>
              <w:rPr>
                <w:sz w:val="20"/>
                <w:szCs w:val="20"/>
              </w:rPr>
            </w:pPr>
            <w:r>
              <w:rPr>
                <w:sz w:val="20"/>
                <w:szCs w:val="20"/>
              </w:rPr>
              <w:t>X</w:t>
            </w:r>
          </w:p>
        </w:tc>
      </w:tr>
      <w:tr w:rsidR="00400DBD" w:rsidRPr="0064728C" w14:paraId="7871D66D" w14:textId="77777777" w:rsidTr="0021524F">
        <w:trPr>
          <w:jc w:val="center"/>
        </w:trPr>
        <w:tc>
          <w:tcPr>
            <w:tcW w:w="2875" w:type="dxa"/>
            <w:vAlign w:val="bottom"/>
          </w:tcPr>
          <w:p w14:paraId="4F9EBAC6" w14:textId="77777777" w:rsidR="00400DBD" w:rsidRPr="003E2333" w:rsidRDefault="00400DBD" w:rsidP="0021524F">
            <w:pPr>
              <w:spacing w:line="22" w:lineRule="atLeast"/>
              <w:rPr>
                <w:sz w:val="20"/>
                <w:szCs w:val="20"/>
              </w:rPr>
            </w:pPr>
            <w:r w:rsidRPr="003E2333">
              <w:rPr>
                <w:sz w:val="20"/>
                <w:szCs w:val="20"/>
              </w:rPr>
              <w:t xml:space="preserve">Pull, Push, Lift, Carry 80 - </w:t>
            </w:r>
            <w:proofErr w:type="gramStart"/>
            <w:r w:rsidRPr="003E2333">
              <w:rPr>
                <w:sz w:val="20"/>
                <w:szCs w:val="20"/>
              </w:rPr>
              <w:t>100  lbs.</w:t>
            </w:r>
            <w:proofErr w:type="gramEnd"/>
            <w:r>
              <w:rPr>
                <w:sz w:val="20"/>
                <w:szCs w:val="20"/>
              </w:rPr>
              <w:t xml:space="preserve"> may be assisted</w:t>
            </w:r>
          </w:p>
        </w:tc>
        <w:tc>
          <w:tcPr>
            <w:tcW w:w="2099" w:type="dxa"/>
            <w:vAlign w:val="center"/>
          </w:tcPr>
          <w:p w14:paraId="1770221D" w14:textId="77777777" w:rsidR="00400DBD" w:rsidRPr="005A7D7E" w:rsidRDefault="00400DBD" w:rsidP="0021524F">
            <w:pPr>
              <w:spacing w:line="22" w:lineRule="atLeast"/>
              <w:jc w:val="center"/>
              <w:rPr>
                <w:sz w:val="20"/>
                <w:szCs w:val="20"/>
              </w:rPr>
            </w:pPr>
          </w:p>
        </w:tc>
        <w:tc>
          <w:tcPr>
            <w:tcW w:w="1796" w:type="dxa"/>
            <w:vAlign w:val="center"/>
          </w:tcPr>
          <w:p w14:paraId="43D96064" w14:textId="77777777" w:rsidR="00400DBD" w:rsidRPr="005A7D7E" w:rsidRDefault="00400DBD" w:rsidP="0021524F">
            <w:pPr>
              <w:spacing w:line="22" w:lineRule="atLeast"/>
              <w:jc w:val="center"/>
              <w:rPr>
                <w:sz w:val="20"/>
                <w:szCs w:val="20"/>
              </w:rPr>
            </w:pPr>
          </w:p>
        </w:tc>
        <w:tc>
          <w:tcPr>
            <w:tcW w:w="1797" w:type="dxa"/>
            <w:vAlign w:val="center"/>
          </w:tcPr>
          <w:p w14:paraId="0553BC77" w14:textId="77777777" w:rsidR="00400DBD" w:rsidRDefault="00400DBD" w:rsidP="0021524F">
            <w:pPr>
              <w:spacing w:line="22" w:lineRule="atLeast"/>
              <w:jc w:val="center"/>
              <w:rPr>
                <w:sz w:val="20"/>
                <w:szCs w:val="20"/>
              </w:rPr>
            </w:pPr>
            <w:r>
              <w:rPr>
                <w:sz w:val="20"/>
                <w:szCs w:val="20"/>
              </w:rPr>
              <w:t>X</w:t>
            </w:r>
          </w:p>
        </w:tc>
      </w:tr>
    </w:tbl>
    <w:p w14:paraId="180F8422" w14:textId="77777777" w:rsidR="00D06944" w:rsidRDefault="00D06944" w:rsidP="00D06944">
      <w:pPr>
        <w:spacing w:after="0" w:line="22" w:lineRule="atLeast"/>
        <w:rPr>
          <w:b/>
        </w:rPr>
      </w:pPr>
    </w:p>
    <w:p w14:paraId="0D61D1D9" w14:textId="77777777" w:rsidR="00CC565F" w:rsidRPr="002A0515" w:rsidRDefault="00CC565F" w:rsidP="00CC565F">
      <w:pPr>
        <w:spacing w:after="0" w:line="22" w:lineRule="atLeast"/>
      </w:pPr>
      <w:r w:rsidRPr="002A0515">
        <w:rPr>
          <w:b/>
        </w:rPr>
        <w:t xml:space="preserve">Tools &amp; Equipment     </w:t>
      </w:r>
    </w:p>
    <w:p w14:paraId="4274A7C3" w14:textId="2720F94C" w:rsidR="00400DBD" w:rsidRDefault="00400DBD" w:rsidP="00400DBD">
      <w:pPr>
        <w:spacing w:after="0" w:line="22" w:lineRule="atLeast"/>
      </w:pPr>
      <w:r>
        <w:rPr>
          <w:i/>
        </w:rPr>
        <w:t xml:space="preserve">Tools &amp; Equipment will </w:t>
      </w:r>
      <w:r w:rsidRPr="00475E8D">
        <w:rPr>
          <w:i/>
        </w:rPr>
        <w:t>var</w:t>
      </w:r>
      <w:r>
        <w:rPr>
          <w:i/>
        </w:rPr>
        <w:t xml:space="preserve">y with essential job functions, including but not limited to:  </w:t>
      </w:r>
      <w:proofErr w:type="gramStart"/>
      <w:r>
        <w:t>Hand held</w:t>
      </w:r>
      <w:proofErr w:type="gramEnd"/>
      <w:r>
        <w:t xml:space="preserve"> scanner, telephone, hand held radio, computer, printer, scanner, copier, fax machine, writing instrument, reports, logs, spreadsheets, merchandising diagrams.  Specialized tools and equipment may include point of sale terminal, pallet jack, </w:t>
      </w:r>
      <w:r w:rsidR="00FA4BC9">
        <w:t>OMC</w:t>
      </w:r>
      <w:r>
        <w:t xml:space="preserve"> delivery vehicle.</w:t>
      </w:r>
    </w:p>
    <w:p w14:paraId="3AA2C30A" w14:textId="77777777" w:rsidR="00400DBD" w:rsidRDefault="00400DBD" w:rsidP="00400DBD"/>
    <w:p w14:paraId="5405CF23" w14:textId="6311BD94" w:rsidR="00CC565F" w:rsidRPr="00CC565F" w:rsidRDefault="00CC565F" w:rsidP="00400DBD">
      <w:r w:rsidRPr="00CC565F">
        <w:lastRenderedPageBreak/>
        <w:t xml:space="preserve">Orange Madison Cooperative Farm Service is an Equal Opportunity Employer and does not discriminate against individuals based on their race, color, </w:t>
      </w:r>
      <w:proofErr w:type="gramStart"/>
      <w:r w:rsidRPr="00CC565F">
        <w:t>religion</w:t>
      </w:r>
      <w:proofErr w:type="gramEnd"/>
      <w:r w:rsidRPr="00CC565F">
        <w:t xml:space="preserve"> or belief, national or ethnic origin, sex (including pregnancy), age, disability, sexual orientation, gender identity, veteran status, family medical history or genetic information, or any other status protected by federal, state or local laws or regulations.</w:t>
      </w:r>
    </w:p>
    <w:p w14:paraId="7B0F25C3" w14:textId="77777777" w:rsidR="007E5DC4" w:rsidRPr="002A0515" w:rsidRDefault="00357A69" w:rsidP="0028547F">
      <w:pPr>
        <w:spacing w:after="0" w:line="22" w:lineRule="atLeast"/>
      </w:pPr>
      <w:r>
        <w:pict w14:anchorId="7B0F25C6">
          <v:rect id="_x0000_i1025" style="width:0;height:1.5pt" o:hrstd="t" o:hr="t" fillcolor="#a0a0a0" stroked="f"/>
        </w:pict>
      </w:r>
    </w:p>
    <w:p w14:paraId="7B0F25C4" w14:textId="284EC32C" w:rsidR="008E3C58" w:rsidRDefault="009E4266" w:rsidP="00D06944">
      <w:pPr>
        <w:spacing w:after="0" w:line="22" w:lineRule="atLeast"/>
        <w:jc w:val="center"/>
        <w:rPr>
          <w:i/>
          <w:sz w:val="18"/>
        </w:rPr>
      </w:pPr>
      <w:r w:rsidRPr="00FE1003">
        <w:rPr>
          <w:rFonts w:eastAsia="Times New Roman" w:cs="Arial"/>
          <w:i/>
          <w:sz w:val="18"/>
          <w:szCs w:val="18"/>
        </w:rPr>
        <w:t xml:space="preserve">The above statements are intended to describe the general nature and level of work being performed by employees assigned to this job.  They are not intended to be construed as an exhaustive list of all responsibilities, </w:t>
      </w:r>
      <w:r w:rsidR="00431846" w:rsidRPr="00FE1003">
        <w:rPr>
          <w:rFonts w:eastAsia="Times New Roman" w:cs="Arial"/>
          <w:i/>
          <w:sz w:val="18"/>
          <w:szCs w:val="18"/>
        </w:rPr>
        <w:t>functions</w:t>
      </w:r>
      <w:r w:rsidRPr="00FE1003">
        <w:rPr>
          <w:rFonts w:eastAsia="Times New Roman" w:cs="Arial"/>
          <w:i/>
          <w:sz w:val="18"/>
          <w:szCs w:val="18"/>
        </w:rPr>
        <w:t xml:space="preserve"> and skills required for this job.</w:t>
      </w:r>
      <w:r w:rsidR="00943122" w:rsidRPr="00FE1003">
        <w:rPr>
          <w:rFonts w:eastAsia="Times New Roman" w:cs="Arial"/>
          <w:i/>
          <w:sz w:val="18"/>
          <w:szCs w:val="18"/>
        </w:rPr>
        <w:t xml:space="preserve"> </w:t>
      </w:r>
      <w:r w:rsidR="00431846" w:rsidRPr="00FE1003">
        <w:rPr>
          <w:rFonts w:eastAsia="Times New Roman" w:cs="Arial"/>
          <w:i/>
          <w:sz w:val="18"/>
          <w:szCs w:val="18"/>
        </w:rPr>
        <w:t>Functions</w:t>
      </w:r>
      <w:r w:rsidR="0098568A" w:rsidRPr="00FE1003">
        <w:rPr>
          <w:rFonts w:eastAsia="Times New Roman" w:cs="Arial"/>
          <w:i/>
          <w:sz w:val="18"/>
          <w:szCs w:val="18"/>
        </w:rPr>
        <w:t xml:space="preserve"> and requirements</w:t>
      </w:r>
      <w:r w:rsidR="00943122" w:rsidRPr="00FE1003">
        <w:rPr>
          <w:rFonts w:eastAsia="Times New Roman" w:cs="Arial"/>
          <w:i/>
          <w:sz w:val="18"/>
          <w:szCs w:val="18"/>
        </w:rPr>
        <w:t xml:space="preserve"> may change at any time with or without notice.</w:t>
      </w:r>
      <w:r w:rsidR="00C317BC" w:rsidRPr="00C317BC">
        <w:rPr>
          <w:i/>
          <w:sz w:val="18"/>
        </w:rPr>
        <w:t xml:space="preserve"> </w:t>
      </w:r>
      <w:r w:rsidR="00C317BC" w:rsidRPr="002A0515">
        <w:rPr>
          <w:i/>
          <w:sz w:val="18"/>
        </w:rPr>
        <w:t>This job description is a summary of essential job functions necessary for the satisfactory performance of this position.  Reasonable accommodation may be made to enable those with disabilities to perform the essential job functions. Job functions may vary by location.</w:t>
      </w:r>
    </w:p>
    <w:p w14:paraId="7D9C9742" w14:textId="7B63CCAA" w:rsidR="00A72AE3" w:rsidRDefault="00A72AE3" w:rsidP="00410A6D">
      <w:pPr>
        <w:spacing w:after="0" w:line="22" w:lineRule="atLeast"/>
        <w:rPr>
          <w:i/>
          <w:sz w:val="18"/>
        </w:rPr>
      </w:pPr>
    </w:p>
    <w:p w14:paraId="3EAF822E" w14:textId="6FF2E9E4" w:rsidR="00A72AE3" w:rsidRDefault="00A72AE3" w:rsidP="00410A6D">
      <w:pPr>
        <w:spacing w:after="0" w:line="22" w:lineRule="atLeast"/>
        <w:rPr>
          <w:i/>
          <w:sz w:val="18"/>
        </w:rPr>
      </w:pPr>
    </w:p>
    <w:p w14:paraId="463EB76E" w14:textId="3708B260" w:rsidR="00A72AE3" w:rsidRPr="00A72AE3" w:rsidRDefault="00A72AE3" w:rsidP="007076EE">
      <w:pPr>
        <w:spacing w:after="0" w:line="22" w:lineRule="atLeast"/>
        <w:rPr>
          <w:rFonts w:eastAsia="Times New Roman" w:cs="Arial"/>
          <w:iCs/>
          <w:sz w:val="18"/>
          <w:szCs w:val="18"/>
        </w:rPr>
      </w:pPr>
    </w:p>
    <w:sectPr w:rsidR="00A72AE3" w:rsidRPr="00A72AE3" w:rsidSect="0094312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D605" w14:textId="77777777" w:rsidR="00E16817" w:rsidRDefault="00E16817" w:rsidP="00085663">
      <w:pPr>
        <w:spacing w:after="0" w:line="240" w:lineRule="auto"/>
      </w:pPr>
      <w:r>
        <w:separator/>
      </w:r>
    </w:p>
  </w:endnote>
  <w:endnote w:type="continuationSeparator" w:id="0">
    <w:p w14:paraId="6E2B4913" w14:textId="77777777" w:rsidR="00E16817" w:rsidRDefault="00E16817" w:rsidP="0008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5CE" w14:textId="1662594A" w:rsidR="00BB454D" w:rsidRPr="004C200F" w:rsidRDefault="00BB454D" w:rsidP="00806F9E">
    <w:pPr>
      <w:pStyle w:val="Footer"/>
      <w:tabs>
        <w:tab w:val="left" w:pos="4555"/>
        <w:tab w:val="right" w:pos="10080"/>
      </w:tabs>
      <w:rPr>
        <w:smallCaps/>
        <w:sz w:val="20"/>
        <w:szCs w:val="20"/>
      </w:rPr>
    </w:pPr>
    <w:r w:rsidRPr="004C200F">
      <w:rPr>
        <w:smallCaps/>
        <w:sz w:val="20"/>
        <w:szCs w:val="20"/>
      </w:rPr>
      <w:t>Human Resources Division</w:t>
    </w:r>
    <w:r w:rsidRPr="004C200F">
      <w:rPr>
        <w:sz w:val="20"/>
        <w:szCs w:val="20"/>
      </w:rPr>
      <w:tab/>
    </w:r>
    <w:r w:rsidRPr="004C200F">
      <w:rPr>
        <w:smallCaps/>
        <w:sz w:val="20"/>
        <w:szCs w:val="20"/>
      </w:rPr>
      <w:tab/>
      <w:t>Page</w:t>
    </w:r>
    <w:r w:rsidRPr="004C200F">
      <w:rPr>
        <w:sz w:val="20"/>
        <w:szCs w:val="20"/>
      </w:rPr>
      <w:t xml:space="preserve"> </w:t>
    </w:r>
    <w:sdt>
      <w:sdtPr>
        <w:rPr>
          <w:sz w:val="20"/>
          <w:szCs w:val="20"/>
        </w:rPr>
        <w:id w:val="1915355820"/>
        <w:docPartObj>
          <w:docPartGallery w:val="Page Numbers (Bottom of Page)"/>
          <w:docPartUnique/>
        </w:docPartObj>
      </w:sdtPr>
      <w:sdtEndPr>
        <w:rPr>
          <w:noProof/>
        </w:rPr>
      </w:sdtEndPr>
      <w:sdtContent>
        <w:r w:rsidRPr="004C200F">
          <w:rPr>
            <w:sz w:val="20"/>
            <w:szCs w:val="20"/>
          </w:rPr>
          <w:fldChar w:fldCharType="begin"/>
        </w:r>
        <w:r w:rsidRPr="004C200F">
          <w:rPr>
            <w:sz w:val="20"/>
            <w:szCs w:val="20"/>
          </w:rPr>
          <w:instrText xml:space="preserve"> PAGE   \* MERGEFORMAT </w:instrText>
        </w:r>
        <w:r w:rsidRPr="004C200F">
          <w:rPr>
            <w:sz w:val="20"/>
            <w:szCs w:val="20"/>
          </w:rPr>
          <w:fldChar w:fldCharType="separate"/>
        </w:r>
        <w:r w:rsidR="005E059E">
          <w:rPr>
            <w:noProof/>
            <w:sz w:val="20"/>
            <w:szCs w:val="20"/>
          </w:rPr>
          <w:t>1</w:t>
        </w:r>
        <w:r w:rsidRPr="004C200F">
          <w:rPr>
            <w:noProof/>
            <w:sz w:val="20"/>
            <w:szCs w:val="20"/>
          </w:rPr>
          <w:fldChar w:fldCharType="end"/>
        </w:r>
        <w:r w:rsidRPr="004C200F">
          <w:rPr>
            <w:noProof/>
            <w:sz w:val="20"/>
            <w:szCs w:val="20"/>
          </w:rPr>
          <w:tab/>
        </w:r>
        <w:r w:rsidR="007076EE">
          <w:rPr>
            <w:smallCaps/>
            <w:sz w:val="20"/>
            <w:szCs w:val="20"/>
          </w:rPr>
          <w:fldChar w:fldCharType="begin"/>
        </w:r>
        <w:r w:rsidR="007076EE">
          <w:rPr>
            <w:smallCaps/>
            <w:sz w:val="20"/>
            <w:szCs w:val="20"/>
          </w:rPr>
          <w:instrText xml:space="preserve"> DATE \@ "M/d/yyyy" </w:instrText>
        </w:r>
        <w:r w:rsidR="007076EE">
          <w:rPr>
            <w:smallCaps/>
            <w:sz w:val="20"/>
            <w:szCs w:val="20"/>
          </w:rPr>
          <w:fldChar w:fldCharType="separate"/>
        </w:r>
        <w:r w:rsidR="00357A69">
          <w:rPr>
            <w:smallCaps/>
            <w:noProof/>
            <w:sz w:val="20"/>
            <w:szCs w:val="20"/>
          </w:rPr>
          <w:t>3/10/2022</w:t>
        </w:r>
        <w:r w:rsidR="007076EE">
          <w:rPr>
            <w:smallCap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0FA4" w14:textId="77777777" w:rsidR="00E16817" w:rsidRDefault="00E16817" w:rsidP="00085663">
      <w:pPr>
        <w:spacing w:after="0" w:line="240" w:lineRule="auto"/>
      </w:pPr>
      <w:r>
        <w:separator/>
      </w:r>
    </w:p>
  </w:footnote>
  <w:footnote w:type="continuationSeparator" w:id="0">
    <w:p w14:paraId="1DFCA327" w14:textId="77777777" w:rsidR="00E16817" w:rsidRDefault="00E16817" w:rsidP="0008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5CB" w14:textId="4740DF8C" w:rsidR="00BB454D" w:rsidRPr="0076401C" w:rsidRDefault="002A2771" w:rsidP="00FE1F38">
    <w:pPr>
      <w:tabs>
        <w:tab w:val="right" w:pos="10080"/>
      </w:tabs>
      <w:spacing w:after="0" w:line="240" w:lineRule="auto"/>
      <w:jc w:val="center"/>
      <w:rPr>
        <w:b/>
        <w:smallCaps/>
        <w:sz w:val="32"/>
        <w:szCs w:val="32"/>
      </w:rPr>
    </w:pPr>
    <w:r w:rsidRPr="0076401C">
      <w:rPr>
        <w:rFonts w:ascii="Calibri" w:hAnsi="Calibri" w:cs="Calibri"/>
        <w:b/>
        <w:smallCaps/>
        <w:color w:val="1F497D" w:themeColor="text2"/>
        <w:sz w:val="36"/>
        <w:szCs w:val="36"/>
      </w:rPr>
      <w:t>Orange Madison</w:t>
    </w:r>
    <w:r w:rsidR="00BB454D" w:rsidRPr="0076401C">
      <w:rPr>
        <w:rFonts w:ascii="Calibri" w:hAnsi="Calibri" w:cs="Calibri"/>
        <w:b/>
        <w:smallCaps/>
        <w:color w:val="1F497D" w:themeColor="text2"/>
        <w:sz w:val="36"/>
        <w:szCs w:val="36"/>
      </w:rPr>
      <w:t xml:space="preserve"> Cooperative</w:t>
    </w:r>
    <w:r w:rsidRPr="0076401C">
      <w:rPr>
        <w:rFonts w:ascii="Calibri" w:hAnsi="Calibri" w:cs="Calibri"/>
        <w:b/>
        <w:smallCaps/>
        <w:color w:val="1F497D" w:themeColor="text2"/>
        <w:sz w:val="36"/>
        <w:szCs w:val="36"/>
      </w:rPr>
      <w:t xml:space="preserve"> Farm </w:t>
    </w:r>
    <w:r w:rsidR="00851A13" w:rsidRPr="0076401C">
      <w:rPr>
        <w:rFonts w:ascii="Calibri" w:hAnsi="Calibri" w:cs="Calibri"/>
        <w:b/>
        <w:smallCaps/>
        <w:color w:val="1F497D" w:themeColor="text2"/>
        <w:sz w:val="36"/>
        <w:szCs w:val="36"/>
      </w:rPr>
      <w:t>S</w:t>
    </w:r>
    <w:r w:rsidRPr="0076401C">
      <w:rPr>
        <w:rFonts w:ascii="Calibri" w:hAnsi="Calibri" w:cs="Calibri"/>
        <w:b/>
        <w:smallCaps/>
        <w:color w:val="1F497D" w:themeColor="text2"/>
        <w:sz w:val="36"/>
        <w:szCs w:val="36"/>
      </w:rPr>
      <w:t>ervice</w:t>
    </w:r>
    <w:r w:rsidR="00BB454D" w:rsidRPr="0076401C">
      <w:rPr>
        <w:rFonts w:ascii="Calibri" w:hAnsi="Calibri" w:cs="Calibri"/>
        <w:b/>
        <w:smallCaps/>
        <w:color w:val="1F497D" w:themeColor="text2"/>
        <w:sz w:val="36"/>
        <w:szCs w:val="36"/>
      </w:rPr>
      <w:t>, Inc.</w:t>
    </w:r>
  </w:p>
  <w:p w14:paraId="7B0F25CD" w14:textId="77777777" w:rsidR="00BB454D" w:rsidRPr="00905606" w:rsidRDefault="00BB454D" w:rsidP="00827250">
    <w:pPr>
      <w:tabs>
        <w:tab w:val="right" w:pos="10080"/>
      </w:tabs>
      <w:spacing w:after="0" w:line="240" w:lineRule="auto"/>
      <w:rPr>
        <w:rFonts w:ascii="Calibri" w:hAnsi="Calibri" w:cs="Calibri"/>
        <w:b/>
        <w:smallCap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0FF"/>
    <w:multiLevelType w:val="hybridMultilevel"/>
    <w:tmpl w:val="78D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5FB8"/>
    <w:multiLevelType w:val="hybridMultilevel"/>
    <w:tmpl w:val="AA1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566"/>
    <w:multiLevelType w:val="hybridMultilevel"/>
    <w:tmpl w:val="17E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7EF7"/>
    <w:multiLevelType w:val="hybridMultilevel"/>
    <w:tmpl w:val="CFE6457A"/>
    <w:lvl w:ilvl="0" w:tplc="04090001">
      <w:start w:val="1"/>
      <w:numFmt w:val="bullet"/>
      <w:lvlText w:val=""/>
      <w:lvlJc w:val="left"/>
      <w:pPr>
        <w:ind w:left="360" w:hanging="360"/>
      </w:pPr>
      <w:rPr>
        <w:rFonts w:ascii="Symbol" w:hAnsi="Symbol" w:hint="default"/>
      </w:rPr>
    </w:lvl>
    <w:lvl w:ilvl="1" w:tplc="810043A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46487F"/>
    <w:multiLevelType w:val="hybridMultilevel"/>
    <w:tmpl w:val="D718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495C"/>
    <w:multiLevelType w:val="hybridMultilevel"/>
    <w:tmpl w:val="234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C4AB5"/>
    <w:multiLevelType w:val="hybridMultilevel"/>
    <w:tmpl w:val="5554D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5221E"/>
    <w:multiLevelType w:val="hybridMultilevel"/>
    <w:tmpl w:val="401A7AD6"/>
    <w:lvl w:ilvl="0" w:tplc="C9A2C9A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9169FF"/>
    <w:multiLevelType w:val="hybridMultilevel"/>
    <w:tmpl w:val="7304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067B"/>
    <w:multiLevelType w:val="hybridMultilevel"/>
    <w:tmpl w:val="A10CC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24C47"/>
    <w:multiLevelType w:val="hybridMultilevel"/>
    <w:tmpl w:val="1A0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664A4"/>
    <w:multiLevelType w:val="hybridMultilevel"/>
    <w:tmpl w:val="E71CB3A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0450AF3"/>
    <w:multiLevelType w:val="hybridMultilevel"/>
    <w:tmpl w:val="5702684E"/>
    <w:lvl w:ilvl="0" w:tplc="5B24DA0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86E1F"/>
    <w:multiLevelType w:val="hybridMultilevel"/>
    <w:tmpl w:val="6652F6CE"/>
    <w:lvl w:ilvl="0" w:tplc="5B24DA0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6718"/>
    <w:multiLevelType w:val="hybridMultilevel"/>
    <w:tmpl w:val="AB3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43B2C"/>
    <w:multiLevelType w:val="hybridMultilevel"/>
    <w:tmpl w:val="213A2750"/>
    <w:lvl w:ilvl="0" w:tplc="CF84A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F64CA"/>
    <w:multiLevelType w:val="hybridMultilevel"/>
    <w:tmpl w:val="CF5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05D28"/>
    <w:multiLevelType w:val="hybridMultilevel"/>
    <w:tmpl w:val="08B0A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452B8F"/>
    <w:multiLevelType w:val="hybridMultilevel"/>
    <w:tmpl w:val="B31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A1F4B"/>
    <w:multiLevelType w:val="hybridMultilevel"/>
    <w:tmpl w:val="2E524F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AF06E8"/>
    <w:multiLevelType w:val="hybridMultilevel"/>
    <w:tmpl w:val="4EA8F9CE"/>
    <w:lvl w:ilvl="0" w:tplc="0548061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F7F68"/>
    <w:multiLevelType w:val="hybridMultilevel"/>
    <w:tmpl w:val="FE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872DE"/>
    <w:multiLevelType w:val="hybridMultilevel"/>
    <w:tmpl w:val="8CE4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56573"/>
    <w:multiLevelType w:val="hybridMultilevel"/>
    <w:tmpl w:val="8D6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87451"/>
    <w:multiLevelType w:val="hybridMultilevel"/>
    <w:tmpl w:val="3454FAC4"/>
    <w:lvl w:ilvl="0" w:tplc="0548061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F668E"/>
    <w:multiLevelType w:val="hybridMultilevel"/>
    <w:tmpl w:val="8DDE210E"/>
    <w:lvl w:ilvl="0" w:tplc="947A6F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D466E"/>
    <w:multiLevelType w:val="hybridMultilevel"/>
    <w:tmpl w:val="5BB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A495E"/>
    <w:multiLevelType w:val="hybridMultilevel"/>
    <w:tmpl w:val="3A82EB54"/>
    <w:lvl w:ilvl="0" w:tplc="04090001">
      <w:start w:val="1"/>
      <w:numFmt w:val="bullet"/>
      <w:lvlText w:val=""/>
      <w:lvlJc w:val="left"/>
      <w:pPr>
        <w:tabs>
          <w:tab w:val="num" w:pos="720"/>
        </w:tabs>
        <w:ind w:left="720" w:hanging="360"/>
      </w:pPr>
      <w:rPr>
        <w:rFonts w:ascii="Symbol" w:hAnsi="Symbol" w:hint="default"/>
      </w:rPr>
    </w:lvl>
    <w:lvl w:ilvl="1" w:tplc="A6848C5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D54F7A"/>
    <w:multiLevelType w:val="hybridMultilevel"/>
    <w:tmpl w:val="83DC3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EA70A2"/>
    <w:multiLevelType w:val="hybridMultilevel"/>
    <w:tmpl w:val="9F60B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E7178"/>
    <w:multiLevelType w:val="hybridMultilevel"/>
    <w:tmpl w:val="CD6AFD5A"/>
    <w:lvl w:ilvl="0" w:tplc="C9A2C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F26E2"/>
    <w:multiLevelType w:val="hybridMultilevel"/>
    <w:tmpl w:val="E96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534B4"/>
    <w:multiLevelType w:val="hybridMultilevel"/>
    <w:tmpl w:val="4DB6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843F8"/>
    <w:multiLevelType w:val="hybridMultilevel"/>
    <w:tmpl w:val="A79CA1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8"/>
  </w:num>
  <w:num w:numId="3">
    <w:abstractNumId w:val="31"/>
  </w:num>
  <w:num w:numId="4">
    <w:abstractNumId w:val="21"/>
  </w:num>
  <w:num w:numId="5">
    <w:abstractNumId w:val="11"/>
  </w:num>
  <w:num w:numId="6">
    <w:abstractNumId w:val="23"/>
  </w:num>
  <w:num w:numId="7">
    <w:abstractNumId w:val="29"/>
  </w:num>
  <w:num w:numId="8">
    <w:abstractNumId w:val="6"/>
  </w:num>
  <w:num w:numId="9">
    <w:abstractNumId w:val="0"/>
  </w:num>
  <w:num w:numId="10">
    <w:abstractNumId w:val="18"/>
  </w:num>
  <w:num w:numId="11">
    <w:abstractNumId w:val="27"/>
  </w:num>
  <w:num w:numId="12">
    <w:abstractNumId w:val="17"/>
  </w:num>
  <w:num w:numId="13">
    <w:abstractNumId w:val="33"/>
  </w:num>
  <w:num w:numId="14">
    <w:abstractNumId w:val="19"/>
  </w:num>
  <w:num w:numId="15">
    <w:abstractNumId w:val="25"/>
  </w:num>
  <w:num w:numId="16">
    <w:abstractNumId w:val="1"/>
  </w:num>
  <w:num w:numId="17">
    <w:abstractNumId w:val="13"/>
  </w:num>
  <w:num w:numId="18">
    <w:abstractNumId w:val="12"/>
  </w:num>
  <w:num w:numId="19">
    <w:abstractNumId w:val="30"/>
  </w:num>
  <w:num w:numId="20">
    <w:abstractNumId w:val="16"/>
  </w:num>
  <w:num w:numId="21">
    <w:abstractNumId w:val="15"/>
  </w:num>
  <w:num w:numId="22">
    <w:abstractNumId w:val="32"/>
  </w:num>
  <w:num w:numId="23">
    <w:abstractNumId w:val="5"/>
  </w:num>
  <w:num w:numId="24">
    <w:abstractNumId w:val="3"/>
  </w:num>
  <w:num w:numId="25">
    <w:abstractNumId w:val="2"/>
  </w:num>
  <w:num w:numId="26">
    <w:abstractNumId w:val="7"/>
  </w:num>
  <w:num w:numId="27">
    <w:abstractNumId w:val="28"/>
  </w:num>
  <w:num w:numId="28">
    <w:abstractNumId w:val="10"/>
  </w:num>
  <w:num w:numId="29">
    <w:abstractNumId w:val="14"/>
  </w:num>
  <w:num w:numId="30">
    <w:abstractNumId w:val="4"/>
  </w:num>
  <w:num w:numId="31">
    <w:abstractNumId w:val="24"/>
  </w:num>
  <w:num w:numId="32">
    <w:abstractNumId w:val="20"/>
  </w:num>
  <w:num w:numId="33">
    <w:abstractNumId w:val="26"/>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55"/>
    <w:rsid w:val="000008A9"/>
    <w:rsid w:val="00005FC5"/>
    <w:rsid w:val="00007F6F"/>
    <w:rsid w:val="00010183"/>
    <w:rsid w:val="00012E11"/>
    <w:rsid w:val="000136F6"/>
    <w:rsid w:val="0001547A"/>
    <w:rsid w:val="00020DEB"/>
    <w:rsid w:val="000268FE"/>
    <w:rsid w:val="00031A0D"/>
    <w:rsid w:val="000349B3"/>
    <w:rsid w:val="000659B5"/>
    <w:rsid w:val="00067536"/>
    <w:rsid w:val="00072293"/>
    <w:rsid w:val="00074759"/>
    <w:rsid w:val="00074ED3"/>
    <w:rsid w:val="00075B42"/>
    <w:rsid w:val="00085663"/>
    <w:rsid w:val="000868C8"/>
    <w:rsid w:val="00087CA2"/>
    <w:rsid w:val="00097331"/>
    <w:rsid w:val="000A29DC"/>
    <w:rsid w:val="000A2D84"/>
    <w:rsid w:val="000A70C4"/>
    <w:rsid w:val="000B484B"/>
    <w:rsid w:val="000B5DD6"/>
    <w:rsid w:val="000B7A81"/>
    <w:rsid w:val="000C07E3"/>
    <w:rsid w:val="000C4F1B"/>
    <w:rsid w:val="000C54F5"/>
    <w:rsid w:val="000D522D"/>
    <w:rsid w:val="000D6D68"/>
    <w:rsid w:val="000E4171"/>
    <w:rsid w:val="000E4D11"/>
    <w:rsid w:val="000E5377"/>
    <w:rsid w:val="000E5B81"/>
    <w:rsid w:val="000E5B8A"/>
    <w:rsid w:val="000E5E6D"/>
    <w:rsid w:val="000E7ECF"/>
    <w:rsid w:val="000F0594"/>
    <w:rsid w:val="000F1B08"/>
    <w:rsid w:val="000F58CE"/>
    <w:rsid w:val="00100489"/>
    <w:rsid w:val="00100F50"/>
    <w:rsid w:val="00102B35"/>
    <w:rsid w:val="00103981"/>
    <w:rsid w:val="00103D36"/>
    <w:rsid w:val="00104D9E"/>
    <w:rsid w:val="001053B0"/>
    <w:rsid w:val="00106AE4"/>
    <w:rsid w:val="00107479"/>
    <w:rsid w:val="001100C8"/>
    <w:rsid w:val="00110BCD"/>
    <w:rsid w:val="0011277D"/>
    <w:rsid w:val="00115178"/>
    <w:rsid w:val="00117423"/>
    <w:rsid w:val="00117A72"/>
    <w:rsid w:val="001206B3"/>
    <w:rsid w:val="00121B49"/>
    <w:rsid w:val="00127C00"/>
    <w:rsid w:val="00141BF9"/>
    <w:rsid w:val="00141EED"/>
    <w:rsid w:val="0014605A"/>
    <w:rsid w:val="00150102"/>
    <w:rsid w:val="0015075E"/>
    <w:rsid w:val="0015286B"/>
    <w:rsid w:val="00153DA5"/>
    <w:rsid w:val="00155484"/>
    <w:rsid w:val="00157382"/>
    <w:rsid w:val="00161A51"/>
    <w:rsid w:val="00162D9D"/>
    <w:rsid w:val="001653B3"/>
    <w:rsid w:val="00166B38"/>
    <w:rsid w:val="00166ED3"/>
    <w:rsid w:val="00167232"/>
    <w:rsid w:val="0016776D"/>
    <w:rsid w:val="001712E3"/>
    <w:rsid w:val="00175B0C"/>
    <w:rsid w:val="001765C0"/>
    <w:rsid w:val="00180DBC"/>
    <w:rsid w:val="00182644"/>
    <w:rsid w:val="00183D1F"/>
    <w:rsid w:val="00185BDF"/>
    <w:rsid w:val="001A173E"/>
    <w:rsid w:val="001A2FA1"/>
    <w:rsid w:val="001A3415"/>
    <w:rsid w:val="001A3B67"/>
    <w:rsid w:val="001B0A96"/>
    <w:rsid w:val="001B4AA4"/>
    <w:rsid w:val="001C01A0"/>
    <w:rsid w:val="001C58F1"/>
    <w:rsid w:val="001C5DAE"/>
    <w:rsid w:val="001C631C"/>
    <w:rsid w:val="001D2E92"/>
    <w:rsid w:val="001D69B0"/>
    <w:rsid w:val="001D7F29"/>
    <w:rsid w:val="001E60D9"/>
    <w:rsid w:val="001F03C9"/>
    <w:rsid w:val="001F4E8E"/>
    <w:rsid w:val="0021136A"/>
    <w:rsid w:val="002115AB"/>
    <w:rsid w:val="002143E8"/>
    <w:rsid w:val="002228AA"/>
    <w:rsid w:val="002232AC"/>
    <w:rsid w:val="00227C8D"/>
    <w:rsid w:val="002316EF"/>
    <w:rsid w:val="002322DE"/>
    <w:rsid w:val="00232A07"/>
    <w:rsid w:val="00235DCC"/>
    <w:rsid w:val="00237C8E"/>
    <w:rsid w:val="0024140C"/>
    <w:rsid w:val="00241FA4"/>
    <w:rsid w:val="00244D52"/>
    <w:rsid w:val="00244DB5"/>
    <w:rsid w:val="002512FD"/>
    <w:rsid w:val="002523E0"/>
    <w:rsid w:val="00252C76"/>
    <w:rsid w:val="00257C90"/>
    <w:rsid w:val="00264D7B"/>
    <w:rsid w:val="00266841"/>
    <w:rsid w:val="00267858"/>
    <w:rsid w:val="00273378"/>
    <w:rsid w:val="00282B31"/>
    <w:rsid w:val="0028547F"/>
    <w:rsid w:val="00291267"/>
    <w:rsid w:val="00291BAD"/>
    <w:rsid w:val="0029490C"/>
    <w:rsid w:val="00296412"/>
    <w:rsid w:val="00297C37"/>
    <w:rsid w:val="002A0515"/>
    <w:rsid w:val="002A0DDF"/>
    <w:rsid w:val="002A2771"/>
    <w:rsid w:val="002A4C10"/>
    <w:rsid w:val="002A558B"/>
    <w:rsid w:val="002A75B6"/>
    <w:rsid w:val="002A76A4"/>
    <w:rsid w:val="002A7B70"/>
    <w:rsid w:val="002B2973"/>
    <w:rsid w:val="002B29F5"/>
    <w:rsid w:val="002B3C4D"/>
    <w:rsid w:val="002B4FF6"/>
    <w:rsid w:val="002C00A2"/>
    <w:rsid w:val="002C71A5"/>
    <w:rsid w:val="002D10E8"/>
    <w:rsid w:val="002D2AA9"/>
    <w:rsid w:val="002D6A78"/>
    <w:rsid w:val="002D7673"/>
    <w:rsid w:val="002E1EAD"/>
    <w:rsid w:val="002E29E9"/>
    <w:rsid w:val="002F08C4"/>
    <w:rsid w:val="002F2444"/>
    <w:rsid w:val="002F2B7B"/>
    <w:rsid w:val="003016E6"/>
    <w:rsid w:val="0030514A"/>
    <w:rsid w:val="0030576B"/>
    <w:rsid w:val="00307F91"/>
    <w:rsid w:val="00311FE0"/>
    <w:rsid w:val="0031293B"/>
    <w:rsid w:val="00313619"/>
    <w:rsid w:val="00314E88"/>
    <w:rsid w:val="00316436"/>
    <w:rsid w:val="00325209"/>
    <w:rsid w:val="00331F1F"/>
    <w:rsid w:val="00335D59"/>
    <w:rsid w:val="00337355"/>
    <w:rsid w:val="003416A2"/>
    <w:rsid w:val="003416F0"/>
    <w:rsid w:val="0034708B"/>
    <w:rsid w:val="00347B8F"/>
    <w:rsid w:val="00347D3D"/>
    <w:rsid w:val="00350FC5"/>
    <w:rsid w:val="00352356"/>
    <w:rsid w:val="00352BE0"/>
    <w:rsid w:val="00352E91"/>
    <w:rsid w:val="00354D08"/>
    <w:rsid w:val="00355960"/>
    <w:rsid w:val="003568E5"/>
    <w:rsid w:val="003569D5"/>
    <w:rsid w:val="00357A69"/>
    <w:rsid w:val="003650EB"/>
    <w:rsid w:val="00365D3A"/>
    <w:rsid w:val="003703D8"/>
    <w:rsid w:val="003708CA"/>
    <w:rsid w:val="0037443B"/>
    <w:rsid w:val="00377664"/>
    <w:rsid w:val="00380644"/>
    <w:rsid w:val="003806B9"/>
    <w:rsid w:val="00381DDE"/>
    <w:rsid w:val="00384447"/>
    <w:rsid w:val="00395DB5"/>
    <w:rsid w:val="003A062D"/>
    <w:rsid w:val="003A064F"/>
    <w:rsid w:val="003A2DBC"/>
    <w:rsid w:val="003A7B3C"/>
    <w:rsid w:val="003B038B"/>
    <w:rsid w:val="003B0A03"/>
    <w:rsid w:val="003B1C3B"/>
    <w:rsid w:val="003B24C0"/>
    <w:rsid w:val="003B3778"/>
    <w:rsid w:val="003B511F"/>
    <w:rsid w:val="003B5819"/>
    <w:rsid w:val="003B5E9C"/>
    <w:rsid w:val="003C0071"/>
    <w:rsid w:val="003C14DF"/>
    <w:rsid w:val="003C320E"/>
    <w:rsid w:val="003C62B7"/>
    <w:rsid w:val="003C77E9"/>
    <w:rsid w:val="003D4298"/>
    <w:rsid w:val="003D73FC"/>
    <w:rsid w:val="003D7C6E"/>
    <w:rsid w:val="003E1700"/>
    <w:rsid w:val="003E18B0"/>
    <w:rsid w:val="003E2333"/>
    <w:rsid w:val="003E2DEA"/>
    <w:rsid w:val="003E4694"/>
    <w:rsid w:val="003E5FFA"/>
    <w:rsid w:val="003E7627"/>
    <w:rsid w:val="003E77FF"/>
    <w:rsid w:val="003F12B3"/>
    <w:rsid w:val="003F2AAD"/>
    <w:rsid w:val="003F3C7A"/>
    <w:rsid w:val="003F592A"/>
    <w:rsid w:val="003F654E"/>
    <w:rsid w:val="00400DBD"/>
    <w:rsid w:val="00410A6D"/>
    <w:rsid w:val="00412885"/>
    <w:rsid w:val="00412F77"/>
    <w:rsid w:val="00413E21"/>
    <w:rsid w:val="0041443C"/>
    <w:rsid w:val="00415C9F"/>
    <w:rsid w:val="0041708D"/>
    <w:rsid w:val="00420892"/>
    <w:rsid w:val="00422CB8"/>
    <w:rsid w:val="0042598B"/>
    <w:rsid w:val="00425CCA"/>
    <w:rsid w:val="00426B9B"/>
    <w:rsid w:val="00431534"/>
    <w:rsid w:val="00431846"/>
    <w:rsid w:val="004411D7"/>
    <w:rsid w:val="00442361"/>
    <w:rsid w:val="004453E6"/>
    <w:rsid w:val="004469CD"/>
    <w:rsid w:val="004501FC"/>
    <w:rsid w:val="004509CC"/>
    <w:rsid w:val="00450EAC"/>
    <w:rsid w:val="004655D4"/>
    <w:rsid w:val="00465A8A"/>
    <w:rsid w:val="00465AFC"/>
    <w:rsid w:val="0046625A"/>
    <w:rsid w:val="00467662"/>
    <w:rsid w:val="0047206C"/>
    <w:rsid w:val="0047308A"/>
    <w:rsid w:val="00474846"/>
    <w:rsid w:val="00474CC3"/>
    <w:rsid w:val="00474D08"/>
    <w:rsid w:val="00477D90"/>
    <w:rsid w:val="0048125F"/>
    <w:rsid w:val="004865BB"/>
    <w:rsid w:val="0048769B"/>
    <w:rsid w:val="00487FD9"/>
    <w:rsid w:val="00492A62"/>
    <w:rsid w:val="00492A7A"/>
    <w:rsid w:val="00493535"/>
    <w:rsid w:val="004953AB"/>
    <w:rsid w:val="004A2911"/>
    <w:rsid w:val="004A2E90"/>
    <w:rsid w:val="004A3A32"/>
    <w:rsid w:val="004A437C"/>
    <w:rsid w:val="004A7BF6"/>
    <w:rsid w:val="004B0821"/>
    <w:rsid w:val="004B1F06"/>
    <w:rsid w:val="004B4FF4"/>
    <w:rsid w:val="004B777D"/>
    <w:rsid w:val="004C200F"/>
    <w:rsid w:val="004C3E94"/>
    <w:rsid w:val="004D0914"/>
    <w:rsid w:val="004D22B6"/>
    <w:rsid w:val="004D23EC"/>
    <w:rsid w:val="004D281C"/>
    <w:rsid w:val="004D44D3"/>
    <w:rsid w:val="004D5310"/>
    <w:rsid w:val="004D60AA"/>
    <w:rsid w:val="004E6889"/>
    <w:rsid w:val="004F0550"/>
    <w:rsid w:val="004F31DE"/>
    <w:rsid w:val="004F48AB"/>
    <w:rsid w:val="004F4AAB"/>
    <w:rsid w:val="004F4B93"/>
    <w:rsid w:val="004F4DAA"/>
    <w:rsid w:val="004F5B97"/>
    <w:rsid w:val="005010D0"/>
    <w:rsid w:val="0050709F"/>
    <w:rsid w:val="00507989"/>
    <w:rsid w:val="00511C30"/>
    <w:rsid w:val="005123E8"/>
    <w:rsid w:val="00513468"/>
    <w:rsid w:val="00515B56"/>
    <w:rsid w:val="00521AE5"/>
    <w:rsid w:val="0052366B"/>
    <w:rsid w:val="005239E7"/>
    <w:rsid w:val="005251C8"/>
    <w:rsid w:val="005254D1"/>
    <w:rsid w:val="005259AB"/>
    <w:rsid w:val="00526BF5"/>
    <w:rsid w:val="00526DC0"/>
    <w:rsid w:val="005346FE"/>
    <w:rsid w:val="00535322"/>
    <w:rsid w:val="00536413"/>
    <w:rsid w:val="005426B0"/>
    <w:rsid w:val="005439FF"/>
    <w:rsid w:val="00543BA9"/>
    <w:rsid w:val="00545366"/>
    <w:rsid w:val="00550A41"/>
    <w:rsid w:val="00552553"/>
    <w:rsid w:val="00552D57"/>
    <w:rsid w:val="00553C61"/>
    <w:rsid w:val="005662E0"/>
    <w:rsid w:val="005719EC"/>
    <w:rsid w:val="00571CB8"/>
    <w:rsid w:val="0057402F"/>
    <w:rsid w:val="00576A5A"/>
    <w:rsid w:val="00582A8B"/>
    <w:rsid w:val="00583E62"/>
    <w:rsid w:val="00586F75"/>
    <w:rsid w:val="00590E09"/>
    <w:rsid w:val="005A03FA"/>
    <w:rsid w:val="005A0B28"/>
    <w:rsid w:val="005A10B4"/>
    <w:rsid w:val="005A203B"/>
    <w:rsid w:val="005A39E1"/>
    <w:rsid w:val="005A7D7E"/>
    <w:rsid w:val="005B2743"/>
    <w:rsid w:val="005B6090"/>
    <w:rsid w:val="005B71A8"/>
    <w:rsid w:val="005C5EC1"/>
    <w:rsid w:val="005C712E"/>
    <w:rsid w:val="005D02EB"/>
    <w:rsid w:val="005D0349"/>
    <w:rsid w:val="005D091B"/>
    <w:rsid w:val="005D1B1A"/>
    <w:rsid w:val="005D3151"/>
    <w:rsid w:val="005D639B"/>
    <w:rsid w:val="005E059E"/>
    <w:rsid w:val="005E0B11"/>
    <w:rsid w:val="005E0CB1"/>
    <w:rsid w:val="005E42D2"/>
    <w:rsid w:val="005E4AC5"/>
    <w:rsid w:val="005E6C35"/>
    <w:rsid w:val="005E7E9D"/>
    <w:rsid w:val="005F03ED"/>
    <w:rsid w:val="005F0541"/>
    <w:rsid w:val="005F23D5"/>
    <w:rsid w:val="005F5B98"/>
    <w:rsid w:val="006002ED"/>
    <w:rsid w:val="0060386F"/>
    <w:rsid w:val="0060459C"/>
    <w:rsid w:val="00605FC1"/>
    <w:rsid w:val="006067D0"/>
    <w:rsid w:val="006068C1"/>
    <w:rsid w:val="00607C3A"/>
    <w:rsid w:val="00607DC5"/>
    <w:rsid w:val="00613C75"/>
    <w:rsid w:val="00614BA0"/>
    <w:rsid w:val="00614DF0"/>
    <w:rsid w:val="0061548F"/>
    <w:rsid w:val="00615767"/>
    <w:rsid w:val="00624746"/>
    <w:rsid w:val="0063086F"/>
    <w:rsid w:val="0064728C"/>
    <w:rsid w:val="00650C1C"/>
    <w:rsid w:val="00650D01"/>
    <w:rsid w:val="00651082"/>
    <w:rsid w:val="00651732"/>
    <w:rsid w:val="00652031"/>
    <w:rsid w:val="006552FB"/>
    <w:rsid w:val="00657567"/>
    <w:rsid w:val="006625AC"/>
    <w:rsid w:val="00662B69"/>
    <w:rsid w:val="00664491"/>
    <w:rsid w:val="00664F3E"/>
    <w:rsid w:val="00671899"/>
    <w:rsid w:val="006761BB"/>
    <w:rsid w:val="00676399"/>
    <w:rsid w:val="0068224D"/>
    <w:rsid w:val="00682461"/>
    <w:rsid w:val="006834F3"/>
    <w:rsid w:val="00684F51"/>
    <w:rsid w:val="006862AE"/>
    <w:rsid w:val="00690978"/>
    <w:rsid w:val="006918E5"/>
    <w:rsid w:val="00695E41"/>
    <w:rsid w:val="006962DE"/>
    <w:rsid w:val="00696E17"/>
    <w:rsid w:val="006A0FBE"/>
    <w:rsid w:val="006B1C50"/>
    <w:rsid w:val="006B5DCB"/>
    <w:rsid w:val="006B61A6"/>
    <w:rsid w:val="006B69C2"/>
    <w:rsid w:val="006C02F4"/>
    <w:rsid w:val="006C0C51"/>
    <w:rsid w:val="006C1786"/>
    <w:rsid w:val="006D26B3"/>
    <w:rsid w:val="006D756F"/>
    <w:rsid w:val="006E0EBB"/>
    <w:rsid w:val="006E1A49"/>
    <w:rsid w:val="006E1B3D"/>
    <w:rsid w:val="006E28FF"/>
    <w:rsid w:val="006E532B"/>
    <w:rsid w:val="006E78CA"/>
    <w:rsid w:val="006F1CAD"/>
    <w:rsid w:val="006F1EC1"/>
    <w:rsid w:val="006F310C"/>
    <w:rsid w:val="006F3C17"/>
    <w:rsid w:val="006F400C"/>
    <w:rsid w:val="006F489E"/>
    <w:rsid w:val="006F6071"/>
    <w:rsid w:val="007053EA"/>
    <w:rsid w:val="00705680"/>
    <w:rsid w:val="007076EE"/>
    <w:rsid w:val="00711737"/>
    <w:rsid w:val="007130C0"/>
    <w:rsid w:val="007227A4"/>
    <w:rsid w:val="00722DD9"/>
    <w:rsid w:val="00725124"/>
    <w:rsid w:val="00730C88"/>
    <w:rsid w:val="0073476F"/>
    <w:rsid w:val="00737FA0"/>
    <w:rsid w:val="00742275"/>
    <w:rsid w:val="0075055C"/>
    <w:rsid w:val="00752579"/>
    <w:rsid w:val="007531F5"/>
    <w:rsid w:val="00755450"/>
    <w:rsid w:val="007575CE"/>
    <w:rsid w:val="00760657"/>
    <w:rsid w:val="00761C76"/>
    <w:rsid w:val="0076401C"/>
    <w:rsid w:val="0076610F"/>
    <w:rsid w:val="00766521"/>
    <w:rsid w:val="0076798C"/>
    <w:rsid w:val="00767EC1"/>
    <w:rsid w:val="00767F62"/>
    <w:rsid w:val="0077474D"/>
    <w:rsid w:val="00777626"/>
    <w:rsid w:val="00784F0E"/>
    <w:rsid w:val="00791D25"/>
    <w:rsid w:val="00791D79"/>
    <w:rsid w:val="00792C4E"/>
    <w:rsid w:val="00794E1E"/>
    <w:rsid w:val="00795736"/>
    <w:rsid w:val="007963A9"/>
    <w:rsid w:val="0079737B"/>
    <w:rsid w:val="00797B0F"/>
    <w:rsid w:val="007A0B6B"/>
    <w:rsid w:val="007A2F2A"/>
    <w:rsid w:val="007A54BF"/>
    <w:rsid w:val="007B09C4"/>
    <w:rsid w:val="007B4510"/>
    <w:rsid w:val="007B5B01"/>
    <w:rsid w:val="007B6994"/>
    <w:rsid w:val="007C53DC"/>
    <w:rsid w:val="007C7EC8"/>
    <w:rsid w:val="007D118F"/>
    <w:rsid w:val="007D26DB"/>
    <w:rsid w:val="007D29F5"/>
    <w:rsid w:val="007D2C5F"/>
    <w:rsid w:val="007D30C3"/>
    <w:rsid w:val="007E07C8"/>
    <w:rsid w:val="007E1F70"/>
    <w:rsid w:val="007E4A04"/>
    <w:rsid w:val="007E5665"/>
    <w:rsid w:val="007E5833"/>
    <w:rsid w:val="007E5DC4"/>
    <w:rsid w:val="007E7A12"/>
    <w:rsid w:val="007F40E4"/>
    <w:rsid w:val="007F4B34"/>
    <w:rsid w:val="007F5181"/>
    <w:rsid w:val="007F6E4D"/>
    <w:rsid w:val="007F7502"/>
    <w:rsid w:val="008011D9"/>
    <w:rsid w:val="00801A2F"/>
    <w:rsid w:val="00802579"/>
    <w:rsid w:val="00806502"/>
    <w:rsid w:val="00806F9E"/>
    <w:rsid w:val="00810FE4"/>
    <w:rsid w:val="00813581"/>
    <w:rsid w:val="0081437B"/>
    <w:rsid w:val="008148E6"/>
    <w:rsid w:val="00815978"/>
    <w:rsid w:val="00816569"/>
    <w:rsid w:val="00816B33"/>
    <w:rsid w:val="00820409"/>
    <w:rsid w:val="00827250"/>
    <w:rsid w:val="00831110"/>
    <w:rsid w:val="00831790"/>
    <w:rsid w:val="00833B8E"/>
    <w:rsid w:val="008357CA"/>
    <w:rsid w:val="008379EC"/>
    <w:rsid w:val="008416D1"/>
    <w:rsid w:val="00843C06"/>
    <w:rsid w:val="00851A13"/>
    <w:rsid w:val="00855D63"/>
    <w:rsid w:val="00856F7A"/>
    <w:rsid w:val="008603ED"/>
    <w:rsid w:val="00864222"/>
    <w:rsid w:val="0087147A"/>
    <w:rsid w:val="00872C68"/>
    <w:rsid w:val="00874268"/>
    <w:rsid w:val="0088358D"/>
    <w:rsid w:val="00897F84"/>
    <w:rsid w:val="008A0EF5"/>
    <w:rsid w:val="008A30E3"/>
    <w:rsid w:val="008A64D5"/>
    <w:rsid w:val="008A6DB0"/>
    <w:rsid w:val="008B1B16"/>
    <w:rsid w:val="008B1D39"/>
    <w:rsid w:val="008B346A"/>
    <w:rsid w:val="008B3FEF"/>
    <w:rsid w:val="008B4719"/>
    <w:rsid w:val="008B4DA2"/>
    <w:rsid w:val="008C0364"/>
    <w:rsid w:val="008C3E64"/>
    <w:rsid w:val="008C52CE"/>
    <w:rsid w:val="008C621A"/>
    <w:rsid w:val="008D2F63"/>
    <w:rsid w:val="008D536A"/>
    <w:rsid w:val="008D7098"/>
    <w:rsid w:val="008D7AE3"/>
    <w:rsid w:val="008E38AD"/>
    <w:rsid w:val="008E3C58"/>
    <w:rsid w:val="008E4E55"/>
    <w:rsid w:val="008E608D"/>
    <w:rsid w:val="008F1484"/>
    <w:rsid w:val="008F1C97"/>
    <w:rsid w:val="008F271B"/>
    <w:rsid w:val="00902722"/>
    <w:rsid w:val="00904759"/>
    <w:rsid w:val="009047B6"/>
    <w:rsid w:val="00905606"/>
    <w:rsid w:val="00906773"/>
    <w:rsid w:val="00907D87"/>
    <w:rsid w:val="009116A7"/>
    <w:rsid w:val="00913E06"/>
    <w:rsid w:val="00914ABE"/>
    <w:rsid w:val="009156E7"/>
    <w:rsid w:val="009171FF"/>
    <w:rsid w:val="0092022F"/>
    <w:rsid w:val="009203DE"/>
    <w:rsid w:val="00921BCC"/>
    <w:rsid w:val="009229B0"/>
    <w:rsid w:val="00924F3A"/>
    <w:rsid w:val="00927376"/>
    <w:rsid w:val="00927529"/>
    <w:rsid w:val="009309C7"/>
    <w:rsid w:val="00931D3F"/>
    <w:rsid w:val="00932BA0"/>
    <w:rsid w:val="0093336A"/>
    <w:rsid w:val="00934AD3"/>
    <w:rsid w:val="00936D9C"/>
    <w:rsid w:val="00942679"/>
    <w:rsid w:val="00943122"/>
    <w:rsid w:val="00943917"/>
    <w:rsid w:val="00945934"/>
    <w:rsid w:val="00947D0C"/>
    <w:rsid w:val="009530E4"/>
    <w:rsid w:val="00965914"/>
    <w:rsid w:val="00973D47"/>
    <w:rsid w:val="009823A9"/>
    <w:rsid w:val="009840F1"/>
    <w:rsid w:val="00985087"/>
    <w:rsid w:val="0098568A"/>
    <w:rsid w:val="00985A7F"/>
    <w:rsid w:val="00986965"/>
    <w:rsid w:val="009875D3"/>
    <w:rsid w:val="00987FFA"/>
    <w:rsid w:val="00991F22"/>
    <w:rsid w:val="00992647"/>
    <w:rsid w:val="00993BA4"/>
    <w:rsid w:val="00995551"/>
    <w:rsid w:val="009965FB"/>
    <w:rsid w:val="0099787D"/>
    <w:rsid w:val="00997FF4"/>
    <w:rsid w:val="009A0215"/>
    <w:rsid w:val="009A0C2A"/>
    <w:rsid w:val="009A4791"/>
    <w:rsid w:val="009A48BB"/>
    <w:rsid w:val="009A54A9"/>
    <w:rsid w:val="009A6A9B"/>
    <w:rsid w:val="009A6D90"/>
    <w:rsid w:val="009A7C9F"/>
    <w:rsid w:val="009B39AB"/>
    <w:rsid w:val="009C05F1"/>
    <w:rsid w:val="009C1449"/>
    <w:rsid w:val="009C76F0"/>
    <w:rsid w:val="009D7F5C"/>
    <w:rsid w:val="009E08E4"/>
    <w:rsid w:val="009E2E17"/>
    <w:rsid w:val="009E4266"/>
    <w:rsid w:val="009E43CD"/>
    <w:rsid w:val="009E4760"/>
    <w:rsid w:val="009E5164"/>
    <w:rsid w:val="009E7079"/>
    <w:rsid w:val="009E77B0"/>
    <w:rsid w:val="009E7F73"/>
    <w:rsid w:val="009F13A5"/>
    <w:rsid w:val="009F3C19"/>
    <w:rsid w:val="009F5475"/>
    <w:rsid w:val="009F5C41"/>
    <w:rsid w:val="009F6E00"/>
    <w:rsid w:val="009F7255"/>
    <w:rsid w:val="00A04C09"/>
    <w:rsid w:val="00A11AA1"/>
    <w:rsid w:val="00A14FEB"/>
    <w:rsid w:val="00A17219"/>
    <w:rsid w:val="00A20CF4"/>
    <w:rsid w:val="00A2109C"/>
    <w:rsid w:val="00A23A81"/>
    <w:rsid w:val="00A24A45"/>
    <w:rsid w:val="00A25FB3"/>
    <w:rsid w:val="00A2744E"/>
    <w:rsid w:val="00A331D2"/>
    <w:rsid w:val="00A3594A"/>
    <w:rsid w:val="00A40E39"/>
    <w:rsid w:val="00A44488"/>
    <w:rsid w:val="00A462F2"/>
    <w:rsid w:val="00A47773"/>
    <w:rsid w:val="00A477DF"/>
    <w:rsid w:val="00A512B3"/>
    <w:rsid w:val="00A51691"/>
    <w:rsid w:val="00A52C67"/>
    <w:rsid w:val="00A55CE5"/>
    <w:rsid w:val="00A611C9"/>
    <w:rsid w:val="00A64855"/>
    <w:rsid w:val="00A72AE3"/>
    <w:rsid w:val="00A73206"/>
    <w:rsid w:val="00A75A07"/>
    <w:rsid w:val="00A75FA7"/>
    <w:rsid w:val="00A81453"/>
    <w:rsid w:val="00A83B82"/>
    <w:rsid w:val="00A859F2"/>
    <w:rsid w:val="00A944DB"/>
    <w:rsid w:val="00A94EEA"/>
    <w:rsid w:val="00A9744F"/>
    <w:rsid w:val="00A97AB7"/>
    <w:rsid w:val="00AA0F03"/>
    <w:rsid w:val="00AA1EC5"/>
    <w:rsid w:val="00AA292D"/>
    <w:rsid w:val="00AA2B6D"/>
    <w:rsid w:val="00AA3258"/>
    <w:rsid w:val="00AA369E"/>
    <w:rsid w:val="00AA4A6A"/>
    <w:rsid w:val="00AA5081"/>
    <w:rsid w:val="00AA547E"/>
    <w:rsid w:val="00AA741F"/>
    <w:rsid w:val="00AA7A3E"/>
    <w:rsid w:val="00AB050F"/>
    <w:rsid w:val="00AB07C3"/>
    <w:rsid w:val="00AB2F59"/>
    <w:rsid w:val="00AC02C2"/>
    <w:rsid w:val="00AC1051"/>
    <w:rsid w:val="00AC2C51"/>
    <w:rsid w:val="00AC5766"/>
    <w:rsid w:val="00AD040B"/>
    <w:rsid w:val="00AD0F14"/>
    <w:rsid w:val="00AD1CBA"/>
    <w:rsid w:val="00AD1E69"/>
    <w:rsid w:val="00AD322B"/>
    <w:rsid w:val="00AD78D7"/>
    <w:rsid w:val="00AE09D7"/>
    <w:rsid w:val="00AE4323"/>
    <w:rsid w:val="00AF1B2D"/>
    <w:rsid w:val="00AF2BB1"/>
    <w:rsid w:val="00AF4ACC"/>
    <w:rsid w:val="00AF5316"/>
    <w:rsid w:val="00AF7B1F"/>
    <w:rsid w:val="00B01DF9"/>
    <w:rsid w:val="00B01E4C"/>
    <w:rsid w:val="00B02BF4"/>
    <w:rsid w:val="00B06DF8"/>
    <w:rsid w:val="00B07908"/>
    <w:rsid w:val="00B17889"/>
    <w:rsid w:val="00B20279"/>
    <w:rsid w:val="00B265D4"/>
    <w:rsid w:val="00B27011"/>
    <w:rsid w:val="00B407F7"/>
    <w:rsid w:val="00B43067"/>
    <w:rsid w:val="00B44759"/>
    <w:rsid w:val="00B45E5F"/>
    <w:rsid w:val="00B529F6"/>
    <w:rsid w:val="00B52F93"/>
    <w:rsid w:val="00B54C5E"/>
    <w:rsid w:val="00B55A16"/>
    <w:rsid w:val="00B56C0B"/>
    <w:rsid w:val="00B61060"/>
    <w:rsid w:val="00B619D9"/>
    <w:rsid w:val="00B63292"/>
    <w:rsid w:val="00B66CB9"/>
    <w:rsid w:val="00B66F08"/>
    <w:rsid w:val="00B67ACD"/>
    <w:rsid w:val="00B72807"/>
    <w:rsid w:val="00B75677"/>
    <w:rsid w:val="00B75ECB"/>
    <w:rsid w:val="00B76E70"/>
    <w:rsid w:val="00B771C2"/>
    <w:rsid w:val="00B81AB1"/>
    <w:rsid w:val="00B81F3A"/>
    <w:rsid w:val="00B83626"/>
    <w:rsid w:val="00B855CE"/>
    <w:rsid w:val="00B85F52"/>
    <w:rsid w:val="00B904F8"/>
    <w:rsid w:val="00B94F64"/>
    <w:rsid w:val="00BA46B4"/>
    <w:rsid w:val="00BA4873"/>
    <w:rsid w:val="00BA6630"/>
    <w:rsid w:val="00BA7B98"/>
    <w:rsid w:val="00BB0CBB"/>
    <w:rsid w:val="00BB454D"/>
    <w:rsid w:val="00BB4BFA"/>
    <w:rsid w:val="00BC189C"/>
    <w:rsid w:val="00BC5F60"/>
    <w:rsid w:val="00BD5A5B"/>
    <w:rsid w:val="00BE5A33"/>
    <w:rsid w:val="00BE7191"/>
    <w:rsid w:val="00BF4790"/>
    <w:rsid w:val="00BF5334"/>
    <w:rsid w:val="00C01E10"/>
    <w:rsid w:val="00C03479"/>
    <w:rsid w:val="00C04794"/>
    <w:rsid w:val="00C05AA4"/>
    <w:rsid w:val="00C13DE8"/>
    <w:rsid w:val="00C1543B"/>
    <w:rsid w:val="00C16C7F"/>
    <w:rsid w:val="00C2138D"/>
    <w:rsid w:val="00C21AF3"/>
    <w:rsid w:val="00C23786"/>
    <w:rsid w:val="00C24D7F"/>
    <w:rsid w:val="00C24F3A"/>
    <w:rsid w:val="00C317BC"/>
    <w:rsid w:val="00C32ABF"/>
    <w:rsid w:val="00C37F18"/>
    <w:rsid w:val="00C405CB"/>
    <w:rsid w:val="00C43138"/>
    <w:rsid w:val="00C46D3F"/>
    <w:rsid w:val="00C4786B"/>
    <w:rsid w:val="00C53F6D"/>
    <w:rsid w:val="00C5521F"/>
    <w:rsid w:val="00C60C53"/>
    <w:rsid w:val="00C676E9"/>
    <w:rsid w:val="00C706BE"/>
    <w:rsid w:val="00C708BC"/>
    <w:rsid w:val="00C73ACD"/>
    <w:rsid w:val="00C75FA4"/>
    <w:rsid w:val="00C771FC"/>
    <w:rsid w:val="00C8018E"/>
    <w:rsid w:val="00C847B9"/>
    <w:rsid w:val="00C8588B"/>
    <w:rsid w:val="00C859BE"/>
    <w:rsid w:val="00C9021F"/>
    <w:rsid w:val="00C9232C"/>
    <w:rsid w:val="00C92853"/>
    <w:rsid w:val="00C95BBA"/>
    <w:rsid w:val="00C976BC"/>
    <w:rsid w:val="00CA0B13"/>
    <w:rsid w:val="00CA27F4"/>
    <w:rsid w:val="00CA359F"/>
    <w:rsid w:val="00CA3ECC"/>
    <w:rsid w:val="00CA6B35"/>
    <w:rsid w:val="00CA7067"/>
    <w:rsid w:val="00CA7F1A"/>
    <w:rsid w:val="00CB24D2"/>
    <w:rsid w:val="00CB4564"/>
    <w:rsid w:val="00CC565F"/>
    <w:rsid w:val="00CC6208"/>
    <w:rsid w:val="00CD674E"/>
    <w:rsid w:val="00CE23CF"/>
    <w:rsid w:val="00CE4BAC"/>
    <w:rsid w:val="00CE73F0"/>
    <w:rsid w:val="00CE77CD"/>
    <w:rsid w:val="00CF0B98"/>
    <w:rsid w:val="00CF6D51"/>
    <w:rsid w:val="00CF6E6A"/>
    <w:rsid w:val="00D0071F"/>
    <w:rsid w:val="00D00A12"/>
    <w:rsid w:val="00D0676D"/>
    <w:rsid w:val="00D06944"/>
    <w:rsid w:val="00D11796"/>
    <w:rsid w:val="00D13F32"/>
    <w:rsid w:val="00D1592C"/>
    <w:rsid w:val="00D15A7B"/>
    <w:rsid w:val="00D221B0"/>
    <w:rsid w:val="00D24566"/>
    <w:rsid w:val="00D25DC9"/>
    <w:rsid w:val="00D305D6"/>
    <w:rsid w:val="00D34BEC"/>
    <w:rsid w:val="00D35C1C"/>
    <w:rsid w:val="00D373C4"/>
    <w:rsid w:val="00D40FBA"/>
    <w:rsid w:val="00D41D74"/>
    <w:rsid w:val="00D45050"/>
    <w:rsid w:val="00D45561"/>
    <w:rsid w:val="00D51EBC"/>
    <w:rsid w:val="00D53E23"/>
    <w:rsid w:val="00D542CF"/>
    <w:rsid w:val="00D57F85"/>
    <w:rsid w:val="00D6254D"/>
    <w:rsid w:val="00D65F4C"/>
    <w:rsid w:val="00D660C3"/>
    <w:rsid w:val="00D721E7"/>
    <w:rsid w:val="00D74104"/>
    <w:rsid w:val="00D749A6"/>
    <w:rsid w:val="00D752D7"/>
    <w:rsid w:val="00D770DC"/>
    <w:rsid w:val="00D77AA6"/>
    <w:rsid w:val="00D82E46"/>
    <w:rsid w:val="00D83002"/>
    <w:rsid w:val="00D83A5A"/>
    <w:rsid w:val="00D8604C"/>
    <w:rsid w:val="00D937F5"/>
    <w:rsid w:val="00D9445C"/>
    <w:rsid w:val="00DA0812"/>
    <w:rsid w:val="00DA204D"/>
    <w:rsid w:val="00DA3B44"/>
    <w:rsid w:val="00DA4F1A"/>
    <w:rsid w:val="00DB1581"/>
    <w:rsid w:val="00DB4A33"/>
    <w:rsid w:val="00DB67A2"/>
    <w:rsid w:val="00DC1601"/>
    <w:rsid w:val="00DC522F"/>
    <w:rsid w:val="00DD4949"/>
    <w:rsid w:val="00DD721B"/>
    <w:rsid w:val="00DD73EF"/>
    <w:rsid w:val="00DE0259"/>
    <w:rsid w:val="00DE1046"/>
    <w:rsid w:val="00DE3432"/>
    <w:rsid w:val="00DE4CB3"/>
    <w:rsid w:val="00DE5C81"/>
    <w:rsid w:val="00DE755C"/>
    <w:rsid w:val="00E00B2B"/>
    <w:rsid w:val="00E0293C"/>
    <w:rsid w:val="00E05523"/>
    <w:rsid w:val="00E07816"/>
    <w:rsid w:val="00E1014C"/>
    <w:rsid w:val="00E10A2D"/>
    <w:rsid w:val="00E12F04"/>
    <w:rsid w:val="00E16817"/>
    <w:rsid w:val="00E20D56"/>
    <w:rsid w:val="00E212A6"/>
    <w:rsid w:val="00E22E09"/>
    <w:rsid w:val="00E24A97"/>
    <w:rsid w:val="00E24E8D"/>
    <w:rsid w:val="00E26636"/>
    <w:rsid w:val="00E32614"/>
    <w:rsid w:val="00E35C5F"/>
    <w:rsid w:val="00E3723F"/>
    <w:rsid w:val="00E376FE"/>
    <w:rsid w:val="00E44128"/>
    <w:rsid w:val="00E615F6"/>
    <w:rsid w:val="00E63399"/>
    <w:rsid w:val="00E71B8F"/>
    <w:rsid w:val="00E7235D"/>
    <w:rsid w:val="00E74064"/>
    <w:rsid w:val="00E75742"/>
    <w:rsid w:val="00E77C68"/>
    <w:rsid w:val="00E77DA1"/>
    <w:rsid w:val="00E813F4"/>
    <w:rsid w:val="00E81870"/>
    <w:rsid w:val="00E8203C"/>
    <w:rsid w:val="00E846BE"/>
    <w:rsid w:val="00E84ADD"/>
    <w:rsid w:val="00E8642A"/>
    <w:rsid w:val="00E90E4C"/>
    <w:rsid w:val="00E9602B"/>
    <w:rsid w:val="00EA0730"/>
    <w:rsid w:val="00EA1D0A"/>
    <w:rsid w:val="00EA392C"/>
    <w:rsid w:val="00EA45C0"/>
    <w:rsid w:val="00EA6383"/>
    <w:rsid w:val="00EB218A"/>
    <w:rsid w:val="00EB3BD3"/>
    <w:rsid w:val="00EB3DE6"/>
    <w:rsid w:val="00EB78D2"/>
    <w:rsid w:val="00EC16B9"/>
    <w:rsid w:val="00EC20B0"/>
    <w:rsid w:val="00EC21BF"/>
    <w:rsid w:val="00EC3562"/>
    <w:rsid w:val="00EC3F29"/>
    <w:rsid w:val="00EC4F9C"/>
    <w:rsid w:val="00EC6315"/>
    <w:rsid w:val="00EC752C"/>
    <w:rsid w:val="00ED16F1"/>
    <w:rsid w:val="00ED5268"/>
    <w:rsid w:val="00EE1167"/>
    <w:rsid w:val="00EE7F8D"/>
    <w:rsid w:val="00EF2660"/>
    <w:rsid w:val="00EF7D64"/>
    <w:rsid w:val="00F00A94"/>
    <w:rsid w:val="00F02EED"/>
    <w:rsid w:val="00F03A70"/>
    <w:rsid w:val="00F0500A"/>
    <w:rsid w:val="00F05870"/>
    <w:rsid w:val="00F060D1"/>
    <w:rsid w:val="00F16D21"/>
    <w:rsid w:val="00F22F66"/>
    <w:rsid w:val="00F24B0D"/>
    <w:rsid w:val="00F271E2"/>
    <w:rsid w:val="00F27433"/>
    <w:rsid w:val="00F31324"/>
    <w:rsid w:val="00F31E4B"/>
    <w:rsid w:val="00F3297E"/>
    <w:rsid w:val="00F33A59"/>
    <w:rsid w:val="00F3527C"/>
    <w:rsid w:val="00F37994"/>
    <w:rsid w:val="00F40397"/>
    <w:rsid w:val="00F41305"/>
    <w:rsid w:val="00F44CBE"/>
    <w:rsid w:val="00F44E10"/>
    <w:rsid w:val="00F46104"/>
    <w:rsid w:val="00F510D3"/>
    <w:rsid w:val="00F577C2"/>
    <w:rsid w:val="00F60055"/>
    <w:rsid w:val="00F609E1"/>
    <w:rsid w:val="00F628A1"/>
    <w:rsid w:val="00F63263"/>
    <w:rsid w:val="00F67348"/>
    <w:rsid w:val="00F6783B"/>
    <w:rsid w:val="00F73E0B"/>
    <w:rsid w:val="00F82F1B"/>
    <w:rsid w:val="00F87D5A"/>
    <w:rsid w:val="00F87DF7"/>
    <w:rsid w:val="00F94016"/>
    <w:rsid w:val="00F94A59"/>
    <w:rsid w:val="00F94FA5"/>
    <w:rsid w:val="00F95459"/>
    <w:rsid w:val="00F95C14"/>
    <w:rsid w:val="00FA0E12"/>
    <w:rsid w:val="00FA1485"/>
    <w:rsid w:val="00FA2BD8"/>
    <w:rsid w:val="00FA4BC9"/>
    <w:rsid w:val="00FA5104"/>
    <w:rsid w:val="00FB0E8E"/>
    <w:rsid w:val="00FB4CA0"/>
    <w:rsid w:val="00FB5763"/>
    <w:rsid w:val="00FB5A50"/>
    <w:rsid w:val="00FB7583"/>
    <w:rsid w:val="00FC0930"/>
    <w:rsid w:val="00FC4487"/>
    <w:rsid w:val="00FD1667"/>
    <w:rsid w:val="00FD3177"/>
    <w:rsid w:val="00FD54C5"/>
    <w:rsid w:val="00FE1003"/>
    <w:rsid w:val="00FE1F38"/>
    <w:rsid w:val="00FE4764"/>
    <w:rsid w:val="00FE58A3"/>
    <w:rsid w:val="00FE5F54"/>
    <w:rsid w:val="00FF3D9A"/>
    <w:rsid w:val="00FF3E75"/>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F24F0"/>
  <w15:docId w15:val="{6BB66355-0008-45D0-82B5-B76ED09C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33"/>
  </w:style>
  <w:style w:type="paragraph" w:styleId="Heading1">
    <w:name w:val="heading 1"/>
    <w:basedOn w:val="Normal"/>
    <w:next w:val="Normal"/>
    <w:link w:val="Heading1Char"/>
    <w:uiPriority w:val="9"/>
    <w:qFormat/>
    <w:rsid w:val="000B7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58"/>
    <w:pPr>
      <w:ind w:left="720"/>
      <w:contextualSpacing/>
    </w:pPr>
  </w:style>
  <w:style w:type="table" w:styleId="TableGrid">
    <w:name w:val="Table Grid"/>
    <w:basedOn w:val="TableNormal"/>
    <w:uiPriority w:val="39"/>
    <w:rsid w:val="009E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E9"/>
    <w:rPr>
      <w:rFonts w:ascii="Tahoma" w:hAnsi="Tahoma" w:cs="Tahoma"/>
      <w:sz w:val="16"/>
      <w:szCs w:val="16"/>
    </w:rPr>
  </w:style>
  <w:style w:type="paragraph" w:styleId="Header">
    <w:name w:val="header"/>
    <w:basedOn w:val="Normal"/>
    <w:link w:val="HeaderChar"/>
    <w:uiPriority w:val="99"/>
    <w:unhideWhenUsed/>
    <w:rsid w:val="0008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63"/>
  </w:style>
  <w:style w:type="paragraph" w:styleId="Footer">
    <w:name w:val="footer"/>
    <w:basedOn w:val="Normal"/>
    <w:link w:val="FooterChar"/>
    <w:uiPriority w:val="99"/>
    <w:unhideWhenUsed/>
    <w:rsid w:val="0008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63"/>
  </w:style>
  <w:style w:type="character" w:styleId="Strong">
    <w:name w:val="Strong"/>
    <w:basedOn w:val="DefaultParagraphFont"/>
    <w:uiPriority w:val="22"/>
    <w:qFormat/>
    <w:rsid w:val="009E7F73"/>
    <w:rPr>
      <w:b/>
      <w:bCs/>
    </w:rPr>
  </w:style>
  <w:style w:type="character" w:customStyle="1" w:styleId="wrappable">
    <w:name w:val="wrappable"/>
    <w:basedOn w:val="DefaultParagraphFont"/>
    <w:rsid w:val="009E7F73"/>
  </w:style>
  <w:style w:type="paragraph" w:styleId="NormalWeb">
    <w:name w:val="Normal (Web)"/>
    <w:basedOn w:val="Normal"/>
    <w:uiPriority w:val="99"/>
    <w:unhideWhenUsed/>
    <w:rsid w:val="00C60C5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1">
    <w:name w:val="Plain Table 11"/>
    <w:basedOn w:val="TableNormal"/>
    <w:uiPriority w:val="41"/>
    <w:rsid w:val="00FB0E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B7A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724">
      <w:bodyDiv w:val="1"/>
      <w:marLeft w:val="0"/>
      <w:marRight w:val="0"/>
      <w:marTop w:val="0"/>
      <w:marBottom w:val="0"/>
      <w:divBdr>
        <w:top w:val="none" w:sz="0" w:space="0" w:color="auto"/>
        <w:left w:val="none" w:sz="0" w:space="0" w:color="auto"/>
        <w:bottom w:val="none" w:sz="0" w:space="0" w:color="auto"/>
        <w:right w:val="none" w:sz="0" w:space="0" w:color="auto"/>
      </w:divBdr>
      <w:divsChild>
        <w:div w:id="230821248">
          <w:marLeft w:val="0"/>
          <w:marRight w:val="0"/>
          <w:marTop w:val="0"/>
          <w:marBottom w:val="0"/>
          <w:divBdr>
            <w:top w:val="none" w:sz="0" w:space="0" w:color="auto"/>
            <w:left w:val="none" w:sz="0" w:space="0" w:color="auto"/>
            <w:bottom w:val="none" w:sz="0" w:space="0" w:color="auto"/>
            <w:right w:val="none" w:sz="0" w:space="0" w:color="auto"/>
          </w:divBdr>
          <w:divsChild>
            <w:div w:id="2013410108">
              <w:marLeft w:val="0"/>
              <w:marRight w:val="0"/>
              <w:marTop w:val="0"/>
              <w:marBottom w:val="375"/>
              <w:divBdr>
                <w:top w:val="none" w:sz="0" w:space="0" w:color="auto"/>
                <w:left w:val="none" w:sz="0" w:space="0" w:color="auto"/>
                <w:bottom w:val="none" w:sz="0" w:space="0" w:color="auto"/>
                <w:right w:val="none" w:sz="0" w:space="0" w:color="auto"/>
              </w:divBdr>
              <w:divsChild>
                <w:div w:id="1657104078">
                  <w:marLeft w:val="0"/>
                  <w:marRight w:val="0"/>
                  <w:marTop w:val="0"/>
                  <w:marBottom w:val="0"/>
                  <w:divBdr>
                    <w:top w:val="none" w:sz="0" w:space="0" w:color="auto"/>
                    <w:left w:val="none" w:sz="0" w:space="0" w:color="auto"/>
                    <w:bottom w:val="none" w:sz="0" w:space="0" w:color="auto"/>
                    <w:right w:val="none" w:sz="0" w:space="0" w:color="auto"/>
                  </w:divBdr>
                  <w:divsChild>
                    <w:div w:id="258872197">
                      <w:marLeft w:val="0"/>
                      <w:marRight w:val="0"/>
                      <w:marTop w:val="0"/>
                      <w:marBottom w:val="0"/>
                      <w:divBdr>
                        <w:top w:val="none" w:sz="0" w:space="0" w:color="auto"/>
                        <w:left w:val="none" w:sz="0" w:space="0" w:color="auto"/>
                        <w:bottom w:val="none" w:sz="0" w:space="0" w:color="auto"/>
                        <w:right w:val="none" w:sz="0" w:space="0" w:color="auto"/>
                      </w:divBdr>
                      <w:divsChild>
                        <w:div w:id="245114379">
                          <w:marLeft w:val="0"/>
                          <w:marRight w:val="0"/>
                          <w:marTop w:val="0"/>
                          <w:marBottom w:val="0"/>
                          <w:divBdr>
                            <w:top w:val="none" w:sz="0" w:space="0" w:color="auto"/>
                            <w:left w:val="none" w:sz="0" w:space="0" w:color="auto"/>
                            <w:bottom w:val="none" w:sz="0" w:space="0" w:color="auto"/>
                            <w:right w:val="none" w:sz="0" w:space="0" w:color="auto"/>
                          </w:divBdr>
                          <w:divsChild>
                            <w:div w:id="604382735">
                              <w:marLeft w:val="0"/>
                              <w:marRight w:val="0"/>
                              <w:marTop w:val="0"/>
                              <w:marBottom w:val="0"/>
                              <w:divBdr>
                                <w:top w:val="none" w:sz="0" w:space="0" w:color="auto"/>
                                <w:left w:val="none" w:sz="0" w:space="0" w:color="auto"/>
                                <w:bottom w:val="none" w:sz="0" w:space="0" w:color="auto"/>
                                <w:right w:val="none" w:sz="0" w:space="0" w:color="auto"/>
                              </w:divBdr>
                              <w:divsChild>
                                <w:div w:id="8752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2469">
      <w:bodyDiv w:val="1"/>
      <w:marLeft w:val="0"/>
      <w:marRight w:val="0"/>
      <w:marTop w:val="0"/>
      <w:marBottom w:val="0"/>
      <w:divBdr>
        <w:top w:val="none" w:sz="0" w:space="0" w:color="auto"/>
        <w:left w:val="none" w:sz="0" w:space="0" w:color="auto"/>
        <w:bottom w:val="none" w:sz="0" w:space="0" w:color="auto"/>
        <w:right w:val="none" w:sz="0" w:space="0" w:color="auto"/>
      </w:divBdr>
      <w:divsChild>
        <w:div w:id="411781535">
          <w:marLeft w:val="0"/>
          <w:marRight w:val="0"/>
          <w:marTop w:val="0"/>
          <w:marBottom w:val="0"/>
          <w:divBdr>
            <w:top w:val="none" w:sz="0" w:space="0" w:color="auto"/>
            <w:left w:val="none" w:sz="0" w:space="0" w:color="auto"/>
            <w:bottom w:val="none" w:sz="0" w:space="0" w:color="auto"/>
            <w:right w:val="none" w:sz="0" w:space="0" w:color="auto"/>
          </w:divBdr>
        </w:div>
      </w:divsChild>
    </w:div>
    <w:div w:id="185750882">
      <w:bodyDiv w:val="1"/>
      <w:marLeft w:val="0"/>
      <w:marRight w:val="0"/>
      <w:marTop w:val="0"/>
      <w:marBottom w:val="0"/>
      <w:divBdr>
        <w:top w:val="none" w:sz="0" w:space="0" w:color="auto"/>
        <w:left w:val="none" w:sz="0" w:space="0" w:color="auto"/>
        <w:bottom w:val="none" w:sz="0" w:space="0" w:color="auto"/>
        <w:right w:val="none" w:sz="0" w:space="0" w:color="auto"/>
      </w:divBdr>
      <w:divsChild>
        <w:div w:id="1635794051">
          <w:marLeft w:val="0"/>
          <w:marRight w:val="0"/>
          <w:marTop w:val="0"/>
          <w:marBottom w:val="0"/>
          <w:divBdr>
            <w:top w:val="none" w:sz="0" w:space="0" w:color="auto"/>
            <w:left w:val="none" w:sz="0" w:space="0" w:color="auto"/>
            <w:bottom w:val="none" w:sz="0" w:space="0" w:color="auto"/>
            <w:right w:val="none" w:sz="0" w:space="0" w:color="auto"/>
          </w:divBdr>
          <w:divsChild>
            <w:div w:id="2011104199">
              <w:marLeft w:val="0"/>
              <w:marRight w:val="0"/>
              <w:marTop w:val="0"/>
              <w:marBottom w:val="0"/>
              <w:divBdr>
                <w:top w:val="none" w:sz="0" w:space="0" w:color="auto"/>
                <w:left w:val="none" w:sz="0" w:space="0" w:color="auto"/>
                <w:bottom w:val="none" w:sz="0" w:space="0" w:color="auto"/>
                <w:right w:val="none" w:sz="0" w:space="0" w:color="auto"/>
              </w:divBdr>
              <w:divsChild>
                <w:div w:id="1663700069">
                  <w:marLeft w:val="0"/>
                  <w:marRight w:val="0"/>
                  <w:marTop w:val="0"/>
                  <w:marBottom w:val="150"/>
                  <w:divBdr>
                    <w:top w:val="none" w:sz="0" w:space="0" w:color="auto"/>
                    <w:left w:val="none" w:sz="0" w:space="0" w:color="auto"/>
                    <w:bottom w:val="none" w:sz="0" w:space="0" w:color="auto"/>
                    <w:right w:val="none" w:sz="0" w:space="0" w:color="auto"/>
                  </w:divBdr>
                  <w:divsChild>
                    <w:div w:id="2088336589">
                      <w:marLeft w:val="0"/>
                      <w:marRight w:val="0"/>
                      <w:marTop w:val="0"/>
                      <w:marBottom w:val="0"/>
                      <w:divBdr>
                        <w:top w:val="none" w:sz="0" w:space="0" w:color="auto"/>
                        <w:left w:val="none" w:sz="0" w:space="0" w:color="auto"/>
                        <w:bottom w:val="none" w:sz="0" w:space="0" w:color="auto"/>
                        <w:right w:val="none" w:sz="0" w:space="0" w:color="auto"/>
                      </w:divBdr>
                      <w:divsChild>
                        <w:div w:id="1187865746">
                          <w:marLeft w:val="150"/>
                          <w:marRight w:val="150"/>
                          <w:marTop w:val="150"/>
                          <w:marBottom w:val="150"/>
                          <w:divBdr>
                            <w:top w:val="none" w:sz="0" w:space="0" w:color="auto"/>
                            <w:left w:val="none" w:sz="0" w:space="0" w:color="auto"/>
                            <w:bottom w:val="none" w:sz="0" w:space="0" w:color="auto"/>
                            <w:right w:val="none" w:sz="0" w:space="0" w:color="auto"/>
                          </w:divBdr>
                          <w:divsChild>
                            <w:div w:id="1498303111">
                              <w:marLeft w:val="375"/>
                              <w:marRight w:val="345"/>
                              <w:marTop w:val="180"/>
                              <w:marBottom w:val="0"/>
                              <w:divBdr>
                                <w:top w:val="none" w:sz="0" w:space="0" w:color="auto"/>
                                <w:left w:val="none" w:sz="0" w:space="0" w:color="auto"/>
                                <w:bottom w:val="none" w:sz="0" w:space="0" w:color="auto"/>
                                <w:right w:val="none" w:sz="0" w:space="0" w:color="auto"/>
                              </w:divBdr>
                            </w:div>
                          </w:divsChild>
                        </w:div>
                        <w:div w:id="1183857218">
                          <w:marLeft w:val="0"/>
                          <w:marRight w:val="75"/>
                          <w:marTop w:val="270"/>
                          <w:marBottom w:val="150"/>
                          <w:divBdr>
                            <w:top w:val="none" w:sz="0" w:space="0" w:color="auto"/>
                            <w:left w:val="none" w:sz="0" w:space="0" w:color="auto"/>
                            <w:bottom w:val="none" w:sz="0" w:space="0" w:color="auto"/>
                            <w:right w:val="none" w:sz="0" w:space="0" w:color="auto"/>
                          </w:divBdr>
                          <w:divsChild>
                            <w:div w:id="15294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876">
      <w:bodyDiv w:val="1"/>
      <w:marLeft w:val="0"/>
      <w:marRight w:val="0"/>
      <w:marTop w:val="0"/>
      <w:marBottom w:val="0"/>
      <w:divBdr>
        <w:top w:val="none" w:sz="0" w:space="0" w:color="auto"/>
        <w:left w:val="none" w:sz="0" w:space="0" w:color="auto"/>
        <w:bottom w:val="none" w:sz="0" w:space="0" w:color="auto"/>
        <w:right w:val="none" w:sz="0" w:space="0" w:color="auto"/>
      </w:divBdr>
      <w:divsChild>
        <w:div w:id="1034506273">
          <w:marLeft w:val="0"/>
          <w:marRight w:val="0"/>
          <w:marTop w:val="0"/>
          <w:marBottom w:val="0"/>
          <w:divBdr>
            <w:top w:val="none" w:sz="0" w:space="0" w:color="auto"/>
            <w:left w:val="single" w:sz="18" w:space="0" w:color="0A0A0B"/>
            <w:bottom w:val="single" w:sz="18" w:space="0" w:color="0A0A0B"/>
            <w:right w:val="single" w:sz="18" w:space="0" w:color="0A0A0B"/>
          </w:divBdr>
          <w:divsChild>
            <w:div w:id="1530753497">
              <w:marLeft w:val="0"/>
              <w:marRight w:val="0"/>
              <w:marTop w:val="0"/>
              <w:marBottom w:val="0"/>
              <w:divBdr>
                <w:top w:val="none" w:sz="0" w:space="0" w:color="auto"/>
                <w:left w:val="none" w:sz="0" w:space="0" w:color="auto"/>
                <w:bottom w:val="none" w:sz="0" w:space="0" w:color="auto"/>
                <w:right w:val="none" w:sz="0" w:space="0" w:color="auto"/>
              </w:divBdr>
              <w:divsChild>
                <w:div w:id="2099520597">
                  <w:marLeft w:val="0"/>
                  <w:marRight w:val="0"/>
                  <w:marTop w:val="0"/>
                  <w:marBottom w:val="0"/>
                  <w:divBdr>
                    <w:top w:val="none" w:sz="0" w:space="0" w:color="auto"/>
                    <w:left w:val="none" w:sz="0" w:space="0" w:color="auto"/>
                    <w:bottom w:val="none" w:sz="0" w:space="0" w:color="auto"/>
                    <w:right w:val="none" w:sz="0" w:space="0" w:color="auto"/>
                  </w:divBdr>
                  <w:divsChild>
                    <w:div w:id="637342461">
                      <w:marLeft w:val="0"/>
                      <w:marRight w:val="0"/>
                      <w:marTop w:val="0"/>
                      <w:marBottom w:val="0"/>
                      <w:divBdr>
                        <w:top w:val="none" w:sz="0" w:space="0" w:color="auto"/>
                        <w:left w:val="none" w:sz="0" w:space="0" w:color="auto"/>
                        <w:bottom w:val="none" w:sz="0" w:space="0" w:color="auto"/>
                        <w:right w:val="none" w:sz="0" w:space="0" w:color="auto"/>
                      </w:divBdr>
                      <w:divsChild>
                        <w:div w:id="920868961">
                          <w:marLeft w:val="0"/>
                          <w:marRight w:val="-4830"/>
                          <w:marTop w:val="0"/>
                          <w:marBottom w:val="0"/>
                          <w:divBdr>
                            <w:top w:val="none" w:sz="0" w:space="0" w:color="auto"/>
                            <w:left w:val="none" w:sz="0" w:space="0" w:color="auto"/>
                            <w:bottom w:val="none" w:sz="0" w:space="0" w:color="auto"/>
                            <w:right w:val="none" w:sz="0" w:space="0" w:color="auto"/>
                          </w:divBdr>
                          <w:divsChild>
                            <w:div w:id="714501382">
                              <w:marLeft w:val="0"/>
                              <w:marRight w:val="5100"/>
                              <w:marTop w:val="0"/>
                              <w:marBottom w:val="0"/>
                              <w:divBdr>
                                <w:top w:val="none" w:sz="0" w:space="0" w:color="auto"/>
                                <w:left w:val="none" w:sz="0" w:space="0" w:color="auto"/>
                                <w:bottom w:val="none" w:sz="0" w:space="0" w:color="auto"/>
                                <w:right w:val="none" w:sz="0" w:space="0" w:color="auto"/>
                              </w:divBdr>
                              <w:divsChild>
                                <w:div w:id="1871840477">
                                  <w:marLeft w:val="0"/>
                                  <w:marRight w:val="0"/>
                                  <w:marTop w:val="0"/>
                                  <w:marBottom w:val="0"/>
                                  <w:divBdr>
                                    <w:top w:val="none" w:sz="0" w:space="0" w:color="auto"/>
                                    <w:left w:val="none" w:sz="0" w:space="0" w:color="auto"/>
                                    <w:bottom w:val="none" w:sz="0" w:space="0" w:color="auto"/>
                                    <w:right w:val="none" w:sz="0" w:space="0" w:color="auto"/>
                                  </w:divBdr>
                                  <w:divsChild>
                                    <w:div w:id="1952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072443">
      <w:bodyDiv w:val="1"/>
      <w:marLeft w:val="0"/>
      <w:marRight w:val="0"/>
      <w:marTop w:val="0"/>
      <w:marBottom w:val="0"/>
      <w:divBdr>
        <w:top w:val="none" w:sz="0" w:space="0" w:color="auto"/>
        <w:left w:val="none" w:sz="0" w:space="0" w:color="auto"/>
        <w:bottom w:val="none" w:sz="0" w:space="0" w:color="auto"/>
        <w:right w:val="none" w:sz="0" w:space="0" w:color="auto"/>
      </w:divBdr>
      <w:divsChild>
        <w:div w:id="620842297">
          <w:marLeft w:val="0"/>
          <w:marRight w:val="0"/>
          <w:marTop w:val="0"/>
          <w:marBottom w:val="0"/>
          <w:divBdr>
            <w:top w:val="none" w:sz="0" w:space="0" w:color="auto"/>
            <w:left w:val="none" w:sz="0" w:space="0" w:color="auto"/>
            <w:bottom w:val="none" w:sz="0" w:space="0" w:color="auto"/>
            <w:right w:val="none" w:sz="0" w:space="0" w:color="auto"/>
          </w:divBdr>
          <w:divsChild>
            <w:div w:id="1301154694">
              <w:marLeft w:val="0"/>
              <w:marRight w:val="0"/>
              <w:marTop w:val="0"/>
              <w:marBottom w:val="375"/>
              <w:divBdr>
                <w:top w:val="none" w:sz="0" w:space="0" w:color="auto"/>
                <w:left w:val="none" w:sz="0" w:space="0" w:color="auto"/>
                <w:bottom w:val="none" w:sz="0" w:space="0" w:color="auto"/>
                <w:right w:val="none" w:sz="0" w:space="0" w:color="auto"/>
              </w:divBdr>
              <w:divsChild>
                <w:div w:id="438532575">
                  <w:marLeft w:val="0"/>
                  <w:marRight w:val="0"/>
                  <w:marTop w:val="0"/>
                  <w:marBottom w:val="0"/>
                  <w:divBdr>
                    <w:top w:val="none" w:sz="0" w:space="0" w:color="auto"/>
                    <w:left w:val="none" w:sz="0" w:space="0" w:color="auto"/>
                    <w:bottom w:val="none" w:sz="0" w:space="0" w:color="auto"/>
                    <w:right w:val="none" w:sz="0" w:space="0" w:color="auto"/>
                  </w:divBdr>
                  <w:divsChild>
                    <w:div w:id="465198267">
                      <w:marLeft w:val="0"/>
                      <w:marRight w:val="0"/>
                      <w:marTop w:val="0"/>
                      <w:marBottom w:val="0"/>
                      <w:divBdr>
                        <w:top w:val="none" w:sz="0" w:space="0" w:color="auto"/>
                        <w:left w:val="none" w:sz="0" w:space="0" w:color="auto"/>
                        <w:bottom w:val="none" w:sz="0" w:space="0" w:color="auto"/>
                        <w:right w:val="none" w:sz="0" w:space="0" w:color="auto"/>
                      </w:divBdr>
                      <w:divsChild>
                        <w:div w:id="1315984712">
                          <w:marLeft w:val="0"/>
                          <w:marRight w:val="0"/>
                          <w:marTop w:val="0"/>
                          <w:marBottom w:val="0"/>
                          <w:divBdr>
                            <w:top w:val="none" w:sz="0" w:space="0" w:color="auto"/>
                            <w:left w:val="none" w:sz="0" w:space="0" w:color="auto"/>
                            <w:bottom w:val="none" w:sz="0" w:space="0" w:color="auto"/>
                            <w:right w:val="none" w:sz="0" w:space="0" w:color="auto"/>
                          </w:divBdr>
                          <w:divsChild>
                            <w:div w:id="12537123">
                              <w:marLeft w:val="0"/>
                              <w:marRight w:val="0"/>
                              <w:marTop w:val="0"/>
                              <w:marBottom w:val="0"/>
                              <w:divBdr>
                                <w:top w:val="none" w:sz="0" w:space="0" w:color="auto"/>
                                <w:left w:val="none" w:sz="0" w:space="0" w:color="auto"/>
                                <w:bottom w:val="none" w:sz="0" w:space="0" w:color="auto"/>
                                <w:right w:val="none" w:sz="0" w:space="0" w:color="auto"/>
                              </w:divBdr>
                              <w:divsChild>
                                <w:div w:id="1076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03017">
      <w:bodyDiv w:val="1"/>
      <w:marLeft w:val="0"/>
      <w:marRight w:val="0"/>
      <w:marTop w:val="0"/>
      <w:marBottom w:val="0"/>
      <w:divBdr>
        <w:top w:val="none" w:sz="0" w:space="0" w:color="auto"/>
        <w:left w:val="none" w:sz="0" w:space="0" w:color="auto"/>
        <w:bottom w:val="none" w:sz="0" w:space="0" w:color="auto"/>
        <w:right w:val="none" w:sz="0" w:space="0" w:color="auto"/>
      </w:divBdr>
      <w:divsChild>
        <w:div w:id="965506000">
          <w:marLeft w:val="0"/>
          <w:marRight w:val="0"/>
          <w:marTop w:val="0"/>
          <w:marBottom w:val="0"/>
          <w:divBdr>
            <w:top w:val="none" w:sz="0" w:space="0" w:color="auto"/>
            <w:left w:val="none" w:sz="0" w:space="0" w:color="auto"/>
            <w:bottom w:val="none" w:sz="0" w:space="0" w:color="auto"/>
            <w:right w:val="none" w:sz="0" w:space="0" w:color="auto"/>
          </w:divBdr>
          <w:divsChild>
            <w:div w:id="1860118118">
              <w:marLeft w:val="0"/>
              <w:marRight w:val="0"/>
              <w:marTop w:val="0"/>
              <w:marBottom w:val="0"/>
              <w:divBdr>
                <w:top w:val="none" w:sz="0" w:space="0" w:color="auto"/>
                <w:left w:val="none" w:sz="0" w:space="0" w:color="auto"/>
                <w:bottom w:val="none" w:sz="0" w:space="0" w:color="auto"/>
                <w:right w:val="none" w:sz="0" w:space="0" w:color="auto"/>
              </w:divBdr>
              <w:divsChild>
                <w:div w:id="2146848329">
                  <w:marLeft w:val="0"/>
                  <w:marRight w:val="0"/>
                  <w:marTop w:val="0"/>
                  <w:marBottom w:val="0"/>
                  <w:divBdr>
                    <w:top w:val="none" w:sz="0" w:space="0" w:color="auto"/>
                    <w:left w:val="none" w:sz="0" w:space="0" w:color="auto"/>
                    <w:bottom w:val="none" w:sz="0" w:space="0" w:color="auto"/>
                    <w:right w:val="none" w:sz="0" w:space="0" w:color="auto"/>
                  </w:divBdr>
                  <w:divsChild>
                    <w:div w:id="1736929481">
                      <w:marLeft w:val="0"/>
                      <w:marRight w:val="0"/>
                      <w:marTop w:val="0"/>
                      <w:marBottom w:val="0"/>
                      <w:divBdr>
                        <w:top w:val="none" w:sz="0" w:space="0" w:color="auto"/>
                        <w:left w:val="none" w:sz="0" w:space="0" w:color="auto"/>
                        <w:bottom w:val="none" w:sz="0" w:space="0" w:color="auto"/>
                        <w:right w:val="none" w:sz="0" w:space="0" w:color="auto"/>
                      </w:divBdr>
                      <w:divsChild>
                        <w:div w:id="168832483">
                          <w:marLeft w:val="0"/>
                          <w:marRight w:val="-4830"/>
                          <w:marTop w:val="0"/>
                          <w:marBottom w:val="0"/>
                          <w:divBdr>
                            <w:top w:val="none" w:sz="0" w:space="0" w:color="auto"/>
                            <w:left w:val="none" w:sz="0" w:space="0" w:color="auto"/>
                            <w:bottom w:val="none" w:sz="0" w:space="0" w:color="auto"/>
                            <w:right w:val="none" w:sz="0" w:space="0" w:color="auto"/>
                          </w:divBdr>
                          <w:divsChild>
                            <w:div w:id="1054353534">
                              <w:marLeft w:val="0"/>
                              <w:marRight w:val="4800"/>
                              <w:marTop w:val="0"/>
                              <w:marBottom w:val="0"/>
                              <w:divBdr>
                                <w:top w:val="none" w:sz="0" w:space="0" w:color="auto"/>
                                <w:left w:val="none" w:sz="0" w:space="0" w:color="auto"/>
                                <w:bottom w:val="none" w:sz="0" w:space="0" w:color="auto"/>
                                <w:right w:val="none" w:sz="0" w:space="0" w:color="auto"/>
                              </w:divBdr>
                              <w:divsChild>
                                <w:div w:id="279456119">
                                  <w:marLeft w:val="0"/>
                                  <w:marRight w:val="0"/>
                                  <w:marTop w:val="0"/>
                                  <w:marBottom w:val="0"/>
                                  <w:divBdr>
                                    <w:top w:val="none" w:sz="0" w:space="0" w:color="auto"/>
                                    <w:left w:val="none" w:sz="0" w:space="0" w:color="auto"/>
                                    <w:bottom w:val="none" w:sz="0" w:space="0" w:color="auto"/>
                                    <w:right w:val="none" w:sz="0" w:space="0" w:color="auto"/>
                                  </w:divBdr>
                                  <w:divsChild>
                                    <w:div w:id="789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8819">
      <w:bodyDiv w:val="1"/>
      <w:marLeft w:val="0"/>
      <w:marRight w:val="0"/>
      <w:marTop w:val="0"/>
      <w:marBottom w:val="0"/>
      <w:divBdr>
        <w:top w:val="none" w:sz="0" w:space="0" w:color="auto"/>
        <w:left w:val="none" w:sz="0" w:space="0" w:color="auto"/>
        <w:bottom w:val="none" w:sz="0" w:space="0" w:color="auto"/>
        <w:right w:val="none" w:sz="0" w:space="0" w:color="auto"/>
      </w:divBdr>
      <w:divsChild>
        <w:div w:id="2089692721">
          <w:marLeft w:val="0"/>
          <w:marRight w:val="0"/>
          <w:marTop w:val="0"/>
          <w:marBottom w:val="0"/>
          <w:divBdr>
            <w:top w:val="none" w:sz="0" w:space="0" w:color="auto"/>
            <w:left w:val="single" w:sz="18" w:space="0" w:color="0A0A0B"/>
            <w:bottom w:val="single" w:sz="18" w:space="0" w:color="0A0A0B"/>
            <w:right w:val="single" w:sz="18" w:space="0" w:color="0A0A0B"/>
          </w:divBdr>
          <w:divsChild>
            <w:div w:id="1313481567">
              <w:marLeft w:val="0"/>
              <w:marRight w:val="0"/>
              <w:marTop w:val="0"/>
              <w:marBottom w:val="0"/>
              <w:divBdr>
                <w:top w:val="none" w:sz="0" w:space="0" w:color="auto"/>
                <w:left w:val="none" w:sz="0" w:space="0" w:color="auto"/>
                <w:bottom w:val="none" w:sz="0" w:space="0" w:color="auto"/>
                <w:right w:val="none" w:sz="0" w:space="0" w:color="auto"/>
              </w:divBdr>
              <w:divsChild>
                <w:div w:id="755437281">
                  <w:marLeft w:val="0"/>
                  <w:marRight w:val="0"/>
                  <w:marTop w:val="0"/>
                  <w:marBottom w:val="0"/>
                  <w:divBdr>
                    <w:top w:val="none" w:sz="0" w:space="0" w:color="auto"/>
                    <w:left w:val="none" w:sz="0" w:space="0" w:color="auto"/>
                    <w:bottom w:val="none" w:sz="0" w:space="0" w:color="auto"/>
                    <w:right w:val="none" w:sz="0" w:space="0" w:color="auto"/>
                  </w:divBdr>
                  <w:divsChild>
                    <w:div w:id="621762754">
                      <w:marLeft w:val="0"/>
                      <w:marRight w:val="0"/>
                      <w:marTop w:val="0"/>
                      <w:marBottom w:val="0"/>
                      <w:divBdr>
                        <w:top w:val="none" w:sz="0" w:space="0" w:color="auto"/>
                        <w:left w:val="none" w:sz="0" w:space="0" w:color="auto"/>
                        <w:bottom w:val="none" w:sz="0" w:space="0" w:color="auto"/>
                        <w:right w:val="none" w:sz="0" w:space="0" w:color="auto"/>
                      </w:divBdr>
                      <w:divsChild>
                        <w:div w:id="1813982232">
                          <w:marLeft w:val="0"/>
                          <w:marRight w:val="-4830"/>
                          <w:marTop w:val="0"/>
                          <w:marBottom w:val="0"/>
                          <w:divBdr>
                            <w:top w:val="none" w:sz="0" w:space="0" w:color="auto"/>
                            <w:left w:val="none" w:sz="0" w:space="0" w:color="auto"/>
                            <w:bottom w:val="none" w:sz="0" w:space="0" w:color="auto"/>
                            <w:right w:val="none" w:sz="0" w:space="0" w:color="auto"/>
                          </w:divBdr>
                          <w:divsChild>
                            <w:div w:id="2016498656">
                              <w:marLeft w:val="0"/>
                              <w:marRight w:val="5100"/>
                              <w:marTop w:val="0"/>
                              <w:marBottom w:val="0"/>
                              <w:divBdr>
                                <w:top w:val="none" w:sz="0" w:space="0" w:color="auto"/>
                                <w:left w:val="none" w:sz="0" w:space="0" w:color="auto"/>
                                <w:bottom w:val="none" w:sz="0" w:space="0" w:color="auto"/>
                                <w:right w:val="none" w:sz="0" w:space="0" w:color="auto"/>
                              </w:divBdr>
                              <w:divsChild>
                                <w:div w:id="368343131">
                                  <w:marLeft w:val="0"/>
                                  <w:marRight w:val="0"/>
                                  <w:marTop w:val="0"/>
                                  <w:marBottom w:val="0"/>
                                  <w:divBdr>
                                    <w:top w:val="none" w:sz="0" w:space="0" w:color="auto"/>
                                    <w:left w:val="none" w:sz="0" w:space="0" w:color="auto"/>
                                    <w:bottom w:val="none" w:sz="0" w:space="0" w:color="auto"/>
                                    <w:right w:val="none" w:sz="0" w:space="0" w:color="auto"/>
                                  </w:divBdr>
                                  <w:divsChild>
                                    <w:div w:id="1740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87910">
      <w:bodyDiv w:val="1"/>
      <w:marLeft w:val="0"/>
      <w:marRight w:val="0"/>
      <w:marTop w:val="0"/>
      <w:marBottom w:val="0"/>
      <w:divBdr>
        <w:top w:val="none" w:sz="0" w:space="0" w:color="auto"/>
        <w:left w:val="none" w:sz="0" w:space="0" w:color="auto"/>
        <w:bottom w:val="none" w:sz="0" w:space="0" w:color="auto"/>
        <w:right w:val="none" w:sz="0" w:space="0" w:color="auto"/>
      </w:divBdr>
      <w:divsChild>
        <w:div w:id="1029140319">
          <w:marLeft w:val="0"/>
          <w:marRight w:val="0"/>
          <w:marTop w:val="0"/>
          <w:marBottom w:val="0"/>
          <w:divBdr>
            <w:top w:val="none" w:sz="0" w:space="0" w:color="auto"/>
            <w:left w:val="single" w:sz="18" w:space="0" w:color="0A0A0B"/>
            <w:bottom w:val="single" w:sz="18" w:space="0" w:color="0A0A0B"/>
            <w:right w:val="single" w:sz="18" w:space="0" w:color="0A0A0B"/>
          </w:divBdr>
          <w:divsChild>
            <w:div w:id="1065101880">
              <w:marLeft w:val="0"/>
              <w:marRight w:val="0"/>
              <w:marTop w:val="0"/>
              <w:marBottom w:val="0"/>
              <w:divBdr>
                <w:top w:val="none" w:sz="0" w:space="0" w:color="auto"/>
                <w:left w:val="none" w:sz="0" w:space="0" w:color="auto"/>
                <w:bottom w:val="none" w:sz="0" w:space="0" w:color="auto"/>
                <w:right w:val="none" w:sz="0" w:space="0" w:color="auto"/>
              </w:divBdr>
              <w:divsChild>
                <w:div w:id="1065377263">
                  <w:marLeft w:val="0"/>
                  <w:marRight w:val="0"/>
                  <w:marTop w:val="0"/>
                  <w:marBottom w:val="0"/>
                  <w:divBdr>
                    <w:top w:val="none" w:sz="0" w:space="0" w:color="auto"/>
                    <w:left w:val="none" w:sz="0" w:space="0" w:color="auto"/>
                    <w:bottom w:val="none" w:sz="0" w:space="0" w:color="auto"/>
                    <w:right w:val="none" w:sz="0" w:space="0" w:color="auto"/>
                  </w:divBdr>
                  <w:divsChild>
                    <w:div w:id="1347559558">
                      <w:marLeft w:val="0"/>
                      <w:marRight w:val="0"/>
                      <w:marTop w:val="0"/>
                      <w:marBottom w:val="0"/>
                      <w:divBdr>
                        <w:top w:val="none" w:sz="0" w:space="0" w:color="auto"/>
                        <w:left w:val="none" w:sz="0" w:space="0" w:color="auto"/>
                        <w:bottom w:val="none" w:sz="0" w:space="0" w:color="auto"/>
                        <w:right w:val="none" w:sz="0" w:space="0" w:color="auto"/>
                      </w:divBdr>
                      <w:divsChild>
                        <w:div w:id="383990246">
                          <w:marLeft w:val="0"/>
                          <w:marRight w:val="-4830"/>
                          <w:marTop w:val="0"/>
                          <w:marBottom w:val="0"/>
                          <w:divBdr>
                            <w:top w:val="none" w:sz="0" w:space="0" w:color="auto"/>
                            <w:left w:val="none" w:sz="0" w:space="0" w:color="auto"/>
                            <w:bottom w:val="none" w:sz="0" w:space="0" w:color="auto"/>
                            <w:right w:val="none" w:sz="0" w:space="0" w:color="auto"/>
                          </w:divBdr>
                          <w:divsChild>
                            <w:div w:id="1496846031">
                              <w:marLeft w:val="0"/>
                              <w:marRight w:val="5100"/>
                              <w:marTop w:val="0"/>
                              <w:marBottom w:val="0"/>
                              <w:divBdr>
                                <w:top w:val="none" w:sz="0" w:space="0" w:color="auto"/>
                                <w:left w:val="none" w:sz="0" w:space="0" w:color="auto"/>
                                <w:bottom w:val="none" w:sz="0" w:space="0" w:color="auto"/>
                                <w:right w:val="none" w:sz="0" w:space="0" w:color="auto"/>
                              </w:divBdr>
                              <w:divsChild>
                                <w:div w:id="1582982767">
                                  <w:marLeft w:val="0"/>
                                  <w:marRight w:val="0"/>
                                  <w:marTop w:val="0"/>
                                  <w:marBottom w:val="0"/>
                                  <w:divBdr>
                                    <w:top w:val="none" w:sz="0" w:space="0" w:color="auto"/>
                                    <w:left w:val="none" w:sz="0" w:space="0" w:color="auto"/>
                                    <w:bottom w:val="none" w:sz="0" w:space="0" w:color="auto"/>
                                    <w:right w:val="none" w:sz="0" w:space="0" w:color="auto"/>
                                  </w:divBdr>
                                  <w:divsChild>
                                    <w:div w:id="5487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09750">
      <w:bodyDiv w:val="1"/>
      <w:marLeft w:val="0"/>
      <w:marRight w:val="0"/>
      <w:marTop w:val="0"/>
      <w:marBottom w:val="0"/>
      <w:divBdr>
        <w:top w:val="none" w:sz="0" w:space="0" w:color="auto"/>
        <w:left w:val="none" w:sz="0" w:space="0" w:color="auto"/>
        <w:bottom w:val="none" w:sz="0" w:space="0" w:color="auto"/>
        <w:right w:val="none" w:sz="0" w:space="0" w:color="auto"/>
      </w:divBdr>
      <w:divsChild>
        <w:div w:id="1511139569">
          <w:marLeft w:val="0"/>
          <w:marRight w:val="0"/>
          <w:marTop w:val="0"/>
          <w:marBottom w:val="0"/>
          <w:divBdr>
            <w:top w:val="none" w:sz="0" w:space="0" w:color="auto"/>
            <w:left w:val="none" w:sz="0" w:space="0" w:color="auto"/>
            <w:bottom w:val="none" w:sz="0" w:space="0" w:color="auto"/>
            <w:right w:val="none" w:sz="0" w:space="0" w:color="auto"/>
          </w:divBdr>
          <w:divsChild>
            <w:div w:id="1038315000">
              <w:marLeft w:val="0"/>
              <w:marRight w:val="0"/>
              <w:marTop w:val="0"/>
              <w:marBottom w:val="0"/>
              <w:divBdr>
                <w:top w:val="none" w:sz="0" w:space="0" w:color="auto"/>
                <w:left w:val="none" w:sz="0" w:space="0" w:color="auto"/>
                <w:bottom w:val="none" w:sz="0" w:space="0" w:color="auto"/>
                <w:right w:val="none" w:sz="0" w:space="0" w:color="auto"/>
              </w:divBdr>
              <w:divsChild>
                <w:div w:id="2083598574">
                  <w:marLeft w:val="0"/>
                  <w:marRight w:val="0"/>
                  <w:marTop w:val="0"/>
                  <w:marBottom w:val="0"/>
                  <w:divBdr>
                    <w:top w:val="none" w:sz="0" w:space="0" w:color="auto"/>
                    <w:left w:val="none" w:sz="0" w:space="0" w:color="auto"/>
                    <w:bottom w:val="none" w:sz="0" w:space="0" w:color="auto"/>
                    <w:right w:val="none" w:sz="0" w:space="0" w:color="auto"/>
                  </w:divBdr>
                  <w:divsChild>
                    <w:div w:id="272830959">
                      <w:marLeft w:val="0"/>
                      <w:marRight w:val="0"/>
                      <w:marTop w:val="0"/>
                      <w:marBottom w:val="0"/>
                      <w:divBdr>
                        <w:top w:val="none" w:sz="0" w:space="0" w:color="auto"/>
                        <w:left w:val="none" w:sz="0" w:space="0" w:color="auto"/>
                        <w:bottom w:val="none" w:sz="0" w:space="0" w:color="auto"/>
                        <w:right w:val="none" w:sz="0" w:space="0" w:color="auto"/>
                      </w:divBdr>
                      <w:divsChild>
                        <w:div w:id="1116825034">
                          <w:marLeft w:val="0"/>
                          <w:marRight w:val="-4830"/>
                          <w:marTop w:val="0"/>
                          <w:marBottom w:val="0"/>
                          <w:divBdr>
                            <w:top w:val="none" w:sz="0" w:space="0" w:color="auto"/>
                            <w:left w:val="none" w:sz="0" w:space="0" w:color="auto"/>
                            <w:bottom w:val="none" w:sz="0" w:space="0" w:color="auto"/>
                            <w:right w:val="none" w:sz="0" w:space="0" w:color="auto"/>
                          </w:divBdr>
                          <w:divsChild>
                            <w:div w:id="122122673">
                              <w:marLeft w:val="0"/>
                              <w:marRight w:val="4800"/>
                              <w:marTop w:val="0"/>
                              <w:marBottom w:val="0"/>
                              <w:divBdr>
                                <w:top w:val="none" w:sz="0" w:space="0" w:color="auto"/>
                                <w:left w:val="none" w:sz="0" w:space="0" w:color="auto"/>
                                <w:bottom w:val="none" w:sz="0" w:space="0" w:color="auto"/>
                                <w:right w:val="none" w:sz="0" w:space="0" w:color="auto"/>
                              </w:divBdr>
                              <w:divsChild>
                                <w:div w:id="1208298516">
                                  <w:marLeft w:val="0"/>
                                  <w:marRight w:val="0"/>
                                  <w:marTop w:val="0"/>
                                  <w:marBottom w:val="0"/>
                                  <w:divBdr>
                                    <w:top w:val="none" w:sz="0" w:space="0" w:color="auto"/>
                                    <w:left w:val="none" w:sz="0" w:space="0" w:color="auto"/>
                                    <w:bottom w:val="none" w:sz="0" w:space="0" w:color="auto"/>
                                    <w:right w:val="none" w:sz="0" w:space="0" w:color="auto"/>
                                  </w:divBdr>
                                  <w:divsChild>
                                    <w:div w:id="598872190">
                                      <w:marLeft w:val="0"/>
                                      <w:marRight w:val="0"/>
                                      <w:marTop w:val="0"/>
                                      <w:marBottom w:val="0"/>
                                      <w:divBdr>
                                        <w:top w:val="none" w:sz="0" w:space="0" w:color="auto"/>
                                        <w:left w:val="none" w:sz="0" w:space="0" w:color="auto"/>
                                        <w:bottom w:val="none" w:sz="0" w:space="0" w:color="auto"/>
                                        <w:right w:val="none" w:sz="0" w:space="0" w:color="auto"/>
                                      </w:divBdr>
                                      <w:divsChild>
                                        <w:div w:id="1929383112">
                                          <w:marLeft w:val="0"/>
                                          <w:marRight w:val="0"/>
                                          <w:marTop w:val="0"/>
                                          <w:marBottom w:val="0"/>
                                          <w:divBdr>
                                            <w:top w:val="none" w:sz="0" w:space="0" w:color="auto"/>
                                            <w:left w:val="none" w:sz="0" w:space="0" w:color="auto"/>
                                            <w:bottom w:val="none" w:sz="0" w:space="0" w:color="auto"/>
                                            <w:right w:val="none" w:sz="0" w:space="0" w:color="auto"/>
                                          </w:divBdr>
                                        </w:div>
                                        <w:div w:id="1472552504">
                                          <w:marLeft w:val="0"/>
                                          <w:marRight w:val="0"/>
                                          <w:marTop w:val="0"/>
                                          <w:marBottom w:val="0"/>
                                          <w:divBdr>
                                            <w:top w:val="none" w:sz="0" w:space="0" w:color="auto"/>
                                            <w:left w:val="none" w:sz="0" w:space="0" w:color="auto"/>
                                            <w:bottom w:val="none" w:sz="0" w:space="0" w:color="auto"/>
                                            <w:right w:val="none" w:sz="0" w:space="0" w:color="auto"/>
                                          </w:divBdr>
                                        </w:div>
                                        <w:div w:id="598678739">
                                          <w:marLeft w:val="0"/>
                                          <w:marRight w:val="0"/>
                                          <w:marTop w:val="0"/>
                                          <w:marBottom w:val="0"/>
                                          <w:divBdr>
                                            <w:top w:val="none" w:sz="0" w:space="0" w:color="auto"/>
                                            <w:left w:val="none" w:sz="0" w:space="0" w:color="auto"/>
                                            <w:bottom w:val="none" w:sz="0" w:space="0" w:color="auto"/>
                                            <w:right w:val="none" w:sz="0" w:space="0" w:color="auto"/>
                                          </w:divBdr>
                                        </w:div>
                                        <w:div w:id="1432777153">
                                          <w:marLeft w:val="0"/>
                                          <w:marRight w:val="0"/>
                                          <w:marTop w:val="0"/>
                                          <w:marBottom w:val="0"/>
                                          <w:divBdr>
                                            <w:top w:val="none" w:sz="0" w:space="0" w:color="auto"/>
                                            <w:left w:val="none" w:sz="0" w:space="0" w:color="auto"/>
                                            <w:bottom w:val="none" w:sz="0" w:space="0" w:color="auto"/>
                                            <w:right w:val="none" w:sz="0" w:space="0" w:color="auto"/>
                                          </w:divBdr>
                                        </w:div>
                                        <w:div w:id="601186355">
                                          <w:marLeft w:val="0"/>
                                          <w:marRight w:val="0"/>
                                          <w:marTop w:val="0"/>
                                          <w:marBottom w:val="0"/>
                                          <w:divBdr>
                                            <w:top w:val="none" w:sz="0" w:space="0" w:color="auto"/>
                                            <w:left w:val="none" w:sz="0" w:space="0" w:color="auto"/>
                                            <w:bottom w:val="none" w:sz="0" w:space="0" w:color="auto"/>
                                            <w:right w:val="none" w:sz="0" w:space="0" w:color="auto"/>
                                          </w:divBdr>
                                        </w:div>
                                        <w:div w:id="743183809">
                                          <w:marLeft w:val="0"/>
                                          <w:marRight w:val="0"/>
                                          <w:marTop w:val="0"/>
                                          <w:marBottom w:val="0"/>
                                          <w:divBdr>
                                            <w:top w:val="none" w:sz="0" w:space="0" w:color="auto"/>
                                            <w:left w:val="none" w:sz="0" w:space="0" w:color="auto"/>
                                            <w:bottom w:val="none" w:sz="0" w:space="0" w:color="auto"/>
                                            <w:right w:val="none" w:sz="0" w:space="0" w:color="auto"/>
                                          </w:divBdr>
                                        </w:div>
                                        <w:div w:id="627588599">
                                          <w:marLeft w:val="0"/>
                                          <w:marRight w:val="0"/>
                                          <w:marTop w:val="0"/>
                                          <w:marBottom w:val="0"/>
                                          <w:divBdr>
                                            <w:top w:val="none" w:sz="0" w:space="0" w:color="auto"/>
                                            <w:left w:val="none" w:sz="0" w:space="0" w:color="auto"/>
                                            <w:bottom w:val="none" w:sz="0" w:space="0" w:color="auto"/>
                                            <w:right w:val="none" w:sz="0" w:space="0" w:color="auto"/>
                                          </w:divBdr>
                                        </w:div>
                                        <w:div w:id="1220245270">
                                          <w:marLeft w:val="0"/>
                                          <w:marRight w:val="0"/>
                                          <w:marTop w:val="0"/>
                                          <w:marBottom w:val="0"/>
                                          <w:divBdr>
                                            <w:top w:val="none" w:sz="0" w:space="0" w:color="auto"/>
                                            <w:left w:val="none" w:sz="0" w:space="0" w:color="auto"/>
                                            <w:bottom w:val="none" w:sz="0" w:space="0" w:color="auto"/>
                                            <w:right w:val="none" w:sz="0" w:space="0" w:color="auto"/>
                                          </w:divBdr>
                                        </w:div>
                                        <w:div w:id="5691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4180">
      <w:bodyDiv w:val="1"/>
      <w:marLeft w:val="0"/>
      <w:marRight w:val="0"/>
      <w:marTop w:val="0"/>
      <w:marBottom w:val="0"/>
      <w:divBdr>
        <w:top w:val="none" w:sz="0" w:space="0" w:color="auto"/>
        <w:left w:val="none" w:sz="0" w:space="0" w:color="auto"/>
        <w:bottom w:val="none" w:sz="0" w:space="0" w:color="auto"/>
        <w:right w:val="none" w:sz="0" w:space="0" w:color="auto"/>
      </w:divBdr>
      <w:divsChild>
        <w:div w:id="668290773">
          <w:marLeft w:val="0"/>
          <w:marRight w:val="0"/>
          <w:marTop w:val="0"/>
          <w:marBottom w:val="0"/>
          <w:divBdr>
            <w:top w:val="none" w:sz="0" w:space="0" w:color="auto"/>
            <w:left w:val="none" w:sz="0" w:space="0" w:color="auto"/>
            <w:bottom w:val="none" w:sz="0" w:space="0" w:color="auto"/>
            <w:right w:val="none" w:sz="0" w:space="0" w:color="auto"/>
          </w:divBdr>
          <w:divsChild>
            <w:div w:id="1108309261">
              <w:marLeft w:val="0"/>
              <w:marRight w:val="0"/>
              <w:marTop w:val="0"/>
              <w:marBottom w:val="0"/>
              <w:divBdr>
                <w:top w:val="none" w:sz="0" w:space="0" w:color="auto"/>
                <w:left w:val="none" w:sz="0" w:space="0" w:color="auto"/>
                <w:bottom w:val="none" w:sz="0" w:space="0" w:color="auto"/>
                <w:right w:val="none" w:sz="0" w:space="0" w:color="auto"/>
              </w:divBdr>
              <w:divsChild>
                <w:div w:id="1329820121">
                  <w:marLeft w:val="0"/>
                  <w:marRight w:val="0"/>
                  <w:marTop w:val="0"/>
                  <w:marBottom w:val="0"/>
                  <w:divBdr>
                    <w:top w:val="none" w:sz="0" w:space="0" w:color="auto"/>
                    <w:left w:val="none" w:sz="0" w:space="0" w:color="auto"/>
                    <w:bottom w:val="none" w:sz="0" w:space="0" w:color="auto"/>
                    <w:right w:val="none" w:sz="0" w:space="0" w:color="auto"/>
                  </w:divBdr>
                  <w:divsChild>
                    <w:div w:id="1330016513">
                      <w:marLeft w:val="0"/>
                      <w:marRight w:val="0"/>
                      <w:marTop w:val="0"/>
                      <w:marBottom w:val="0"/>
                      <w:divBdr>
                        <w:top w:val="none" w:sz="0" w:space="0" w:color="auto"/>
                        <w:left w:val="none" w:sz="0" w:space="0" w:color="auto"/>
                        <w:bottom w:val="none" w:sz="0" w:space="0" w:color="auto"/>
                        <w:right w:val="none" w:sz="0" w:space="0" w:color="auto"/>
                      </w:divBdr>
                      <w:divsChild>
                        <w:div w:id="1225482746">
                          <w:marLeft w:val="0"/>
                          <w:marRight w:val="-4830"/>
                          <w:marTop w:val="0"/>
                          <w:marBottom w:val="0"/>
                          <w:divBdr>
                            <w:top w:val="none" w:sz="0" w:space="0" w:color="auto"/>
                            <w:left w:val="none" w:sz="0" w:space="0" w:color="auto"/>
                            <w:bottom w:val="none" w:sz="0" w:space="0" w:color="auto"/>
                            <w:right w:val="none" w:sz="0" w:space="0" w:color="auto"/>
                          </w:divBdr>
                          <w:divsChild>
                            <w:div w:id="1412242619">
                              <w:marLeft w:val="0"/>
                              <w:marRight w:val="4800"/>
                              <w:marTop w:val="0"/>
                              <w:marBottom w:val="0"/>
                              <w:divBdr>
                                <w:top w:val="none" w:sz="0" w:space="0" w:color="auto"/>
                                <w:left w:val="none" w:sz="0" w:space="0" w:color="auto"/>
                                <w:bottom w:val="none" w:sz="0" w:space="0" w:color="auto"/>
                                <w:right w:val="none" w:sz="0" w:space="0" w:color="auto"/>
                              </w:divBdr>
                              <w:divsChild>
                                <w:div w:id="1366297583">
                                  <w:marLeft w:val="0"/>
                                  <w:marRight w:val="0"/>
                                  <w:marTop w:val="0"/>
                                  <w:marBottom w:val="0"/>
                                  <w:divBdr>
                                    <w:top w:val="none" w:sz="0" w:space="0" w:color="auto"/>
                                    <w:left w:val="none" w:sz="0" w:space="0" w:color="auto"/>
                                    <w:bottom w:val="none" w:sz="0" w:space="0" w:color="auto"/>
                                    <w:right w:val="none" w:sz="0" w:space="0" w:color="auto"/>
                                  </w:divBdr>
                                  <w:divsChild>
                                    <w:div w:id="4809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51629760">
          <w:marLeft w:val="0"/>
          <w:marRight w:val="0"/>
          <w:marTop w:val="0"/>
          <w:marBottom w:val="0"/>
          <w:divBdr>
            <w:top w:val="none" w:sz="0" w:space="0" w:color="auto"/>
            <w:left w:val="single" w:sz="18" w:space="0" w:color="0A0A0B"/>
            <w:bottom w:val="single" w:sz="18" w:space="0" w:color="0A0A0B"/>
            <w:right w:val="single" w:sz="18" w:space="0" w:color="0A0A0B"/>
          </w:divBdr>
          <w:divsChild>
            <w:div w:id="432164364">
              <w:marLeft w:val="0"/>
              <w:marRight w:val="0"/>
              <w:marTop w:val="0"/>
              <w:marBottom w:val="0"/>
              <w:divBdr>
                <w:top w:val="none" w:sz="0" w:space="0" w:color="auto"/>
                <w:left w:val="none" w:sz="0" w:space="0" w:color="auto"/>
                <w:bottom w:val="none" w:sz="0" w:space="0" w:color="auto"/>
                <w:right w:val="none" w:sz="0" w:space="0" w:color="auto"/>
              </w:divBdr>
              <w:divsChild>
                <w:div w:id="39715127">
                  <w:marLeft w:val="0"/>
                  <w:marRight w:val="0"/>
                  <w:marTop w:val="0"/>
                  <w:marBottom w:val="0"/>
                  <w:divBdr>
                    <w:top w:val="none" w:sz="0" w:space="0" w:color="auto"/>
                    <w:left w:val="none" w:sz="0" w:space="0" w:color="auto"/>
                    <w:bottom w:val="none" w:sz="0" w:space="0" w:color="auto"/>
                    <w:right w:val="none" w:sz="0" w:space="0" w:color="auto"/>
                  </w:divBdr>
                  <w:divsChild>
                    <w:div w:id="2055426667">
                      <w:marLeft w:val="0"/>
                      <w:marRight w:val="0"/>
                      <w:marTop w:val="0"/>
                      <w:marBottom w:val="0"/>
                      <w:divBdr>
                        <w:top w:val="none" w:sz="0" w:space="0" w:color="auto"/>
                        <w:left w:val="none" w:sz="0" w:space="0" w:color="auto"/>
                        <w:bottom w:val="none" w:sz="0" w:space="0" w:color="auto"/>
                        <w:right w:val="none" w:sz="0" w:space="0" w:color="auto"/>
                      </w:divBdr>
                      <w:divsChild>
                        <w:div w:id="1661077287">
                          <w:marLeft w:val="0"/>
                          <w:marRight w:val="-4830"/>
                          <w:marTop w:val="0"/>
                          <w:marBottom w:val="0"/>
                          <w:divBdr>
                            <w:top w:val="none" w:sz="0" w:space="0" w:color="auto"/>
                            <w:left w:val="none" w:sz="0" w:space="0" w:color="auto"/>
                            <w:bottom w:val="none" w:sz="0" w:space="0" w:color="auto"/>
                            <w:right w:val="none" w:sz="0" w:space="0" w:color="auto"/>
                          </w:divBdr>
                          <w:divsChild>
                            <w:div w:id="423578468">
                              <w:marLeft w:val="0"/>
                              <w:marRight w:val="5100"/>
                              <w:marTop w:val="0"/>
                              <w:marBottom w:val="0"/>
                              <w:divBdr>
                                <w:top w:val="none" w:sz="0" w:space="0" w:color="auto"/>
                                <w:left w:val="none" w:sz="0" w:space="0" w:color="auto"/>
                                <w:bottom w:val="none" w:sz="0" w:space="0" w:color="auto"/>
                                <w:right w:val="none" w:sz="0" w:space="0" w:color="auto"/>
                              </w:divBdr>
                              <w:divsChild>
                                <w:div w:id="290402398">
                                  <w:marLeft w:val="0"/>
                                  <w:marRight w:val="0"/>
                                  <w:marTop w:val="0"/>
                                  <w:marBottom w:val="0"/>
                                  <w:divBdr>
                                    <w:top w:val="none" w:sz="0" w:space="0" w:color="auto"/>
                                    <w:left w:val="none" w:sz="0" w:space="0" w:color="auto"/>
                                    <w:bottom w:val="none" w:sz="0" w:space="0" w:color="auto"/>
                                    <w:right w:val="none" w:sz="0" w:space="0" w:color="auto"/>
                                  </w:divBdr>
                                  <w:divsChild>
                                    <w:div w:id="5020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1911">
      <w:bodyDiv w:val="1"/>
      <w:marLeft w:val="0"/>
      <w:marRight w:val="0"/>
      <w:marTop w:val="0"/>
      <w:marBottom w:val="0"/>
      <w:divBdr>
        <w:top w:val="none" w:sz="0" w:space="0" w:color="auto"/>
        <w:left w:val="none" w:sz="0" w:space="0" w:color="auto"/>
        <w:bottom w:val="none" w:sz="0" w:space="0" w:color="auto"/>
        <w:right w:val="none" w:sz="0" w:space="0" w:color="auto"/>
      </w:divBdr>
      <w:divsChild>
        <w:div w:id="7294371">
          <w:marLeft w:val="0"/>
          <w:marRight w:val="0"/>
          <w:marTop w:val="0"/>
          <w:marBottom w:val="0"/>
          <w:divBdr>
            <w:top w:val="none" w:sz="0" w:space="0" w:color="auto"/>
            <w:left w:val="none" w:sz="0" w:space="0" w:color="auto"/>
            <w:bottom w:val="none" w:sz="0" w:space="0" w:color="auto"/>
            <w:right w:val="none" w:sz="0" w:space="0" w:color="auto"/>
          </w:divBdr>
        </w:div>
      </w:divsChild>
    </w:div>
    <w:div w:id="2028090891">
      <w:bodyDiv w:val="1"/>
      <w:marLeft w:val="0"/>
      <w:marRight w:val="0"/>
      <w:marTop w:val="0"/>
      <w:marBottom w:val="0"/>
      <w:divBdr>
        <w:top w:val="none" w:sz="0" w:space="0" w:color="auto"/>
        <w:left w:val="none" w:sz="0" w:space="0" w:color="auto"/>
        <w:bottom w:val="none" w:sz="0" w:space="0" w:color="auto"/>
        <w:right w:val="none" w:sz="0" w:space="0" w:color="auto"/>
      </w:divBdr>
      <w:divsChild>
        <w:div w:id="2141798551">
          <w:marLeft w:val="0"/>
          <w:marRight w:val="0"/>
          <w:marTop w:val="0"/>
          <w:marBottom w:val="0"/>
          <w:divBdr>
            <w:top w:val="none" w:sz="0" w:space="0" w:color="auto"/>
            <w:left w:val="single" w:sz="18" w:space="0" w:color="0A0A0B"/>
            <w:bottom w:val="single" w:sz="18" w:space="0" w:color="0A0A0B"/>
            <w:right w:val="single" w:sz="18" w:space="0" w:color="0A0A0B"/>
          </w:divBdr>
          <w:divsChild>
            <w:div w:id="1776245456">
              <w:marLeft w:val="0"/>
              <w:marRight w:val="0"/>
              <w:marTop w:val="0"/>
              <w:marBottom w:val="0"/>
              <w:divBdr>
                <w:top w:val="none" w:sz="0" w:space="0" w:color="auto"/>
                <w:left w:val="none" w:sz="0" w:space="0" w:color="auto"/>
                <w:bottom w:val="none" w:sz="0" w:space="0" w:color="auto"/>
                <w:right w:val="none" w:sz="0" w:space="0" w:color="auto"/>
              </w:divBdr>
              <w:divsChild>
                <w:div w:id="1159810246">
                  <w:marLeft w:val="0"/>
                  <w:marRight w:val="0"/>
                  <w:marTop w:val="0"/>
                  <w:marBottom w:val="0"/>
                  <w:divBdr>
                    <w:top w:val="none" w:sz="0" w:space="0" w:color="auto"/>
                    <w:left w:val="none" w:sz="0" w:space="0" w:color="auto"/>
                    <w:bottom w:val="none" w:sz="0" w:space="0" w:color="auto"/>
                    <w:right w:val="none" w:sz="0" w:space="0" w:color="auto"/>
                  </w:divBdr>
                  <w:divsChild>
                    <w:div w:id="1677147526">
                      <w:marLeft w:val="0"/>
                      <w:marRight w:val="0"/>
                      <w:marTop w:val="0"/>
                      <w:marBottom w:val="0"/>
                      <w:divBdr>
                        <w:top w:val="none" w:sz="0" w:space="0" w:color="auto"/>
                        <w:left w:val="none" w:sz="0" w:space="0" w:color="auto"/>
                        <w:bottom w:val="none" w:sz="0" w:space="0" w:color="auto"/>
                        <w:right w:val="none" w:sz="0" w:space="0" w:color="auto"/>
                      </w:divBdr>
                      <w:divsChild>
                        <w:div w:id="588852310">
                          <w:marLeft w:val="0"/>
                          <w:marRight w:val="-4830"/>
                          <w:marTop w:val="0"/>
                          <w:marBottom w:val="0"/>
                          <w:divBdr>
                            <w:top w:val="none" w:sz="0" w:space="0" w:color="auto"/>
                            <w:left w:val="none" w:sz="0" w:space="0" w:color="auto"/>
                            <w:bottom w:val="none" w:sz="0" w:space="0" w:color="auto"/>
                            <w:right w:val="none" w:sz="0" w:space="0" w:color="auto"/>
                          </w:divBdr>
                          <w:divsChild>
                            <w:div w:id="584846561">
                              <w:marLeft w:val="0"/>
                              <w:marRight w:val="5100"/>
                              <w:marTop w:val="0"/>
                              <w:marBottom w:val="0"/>
                              <w:divBdr>
                                <w:top w:val="none" w:sz="0" w:space="0" w:color="auto"/>
                                <w:left w:val="none" w:sz="0" w:space="0" w:color="auto"/>
                                <w:bottom w:val="none" w:sz="0" w:space="0" w:color="auto"/>
                                <w:right w:val="none" w:sz="0" w:space="0" w:color="auto"/>
                              </w:divBdr>
                              <w:divsChild>
                                <w:div w:id="182012497">
                                  <w:marLeft w:val="0"/>
                                  <w:marRight w:val="0"/>
                                  <w:marTop w:val="0"/>
                                  <w:marBottom w:val="0"/>
                                  <w:divBdr>
                                    <w:top w:val="none" w:sz="0" w:space="0" w:color="auto"/>
                                    <w:left w:val="none" w:sz="0" w:space="0" w:color="auto"/>
                                    <w:bottom w:val="none" w:sz="0" w:space="0" w:color="auto"/>
                                    <w:right w:val="none" w:sz="0" w:space="0" w:color="auto"/>
                                  </w:divBdr>
                                  <w:divsChild>
                                    <w:div w:id="96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296145">
      <w:bodyDiv w:val="1"/>
      <w:marLeft w:val="0"/>
      <w:marRight w:val="0"/>
      <w:marTop w:val="0"/>
      <w:marBottom w:val="0"/>
      <w:divBdr>
        <w:top w:val="none" w:sz="0" w:space="0" w:color="auto"/>
        <w:left w:val="none" w:sz="0" w:space="0" w:color="auto"/>
        <w:bottom w:val="none" w:sz="0" w:space="0" w:color="auto"/>
        <w:right w:val="none" w:sz="0" w:space="0" w:color="auto"/>
      </w:divBdr>
      <w:divsChild>
        <w:div w:id="455098202">
          <w:marLeft w:val="0"/>
          <w:marRight w:val="0"/>
          <w:marTop w:val="0"/>
          <w:marBottom w:val="0"/>
          <w:divBdr>
            <w:top w:val="none" w:sz="0" w:space="0" w:color="auto"/>
            <w:left w:val="none" w:sz="0" w:space="0" w:color="auto"/>
            <w:bottom w:val="none" w:sz="0" w:space="0" w:color="auto"/>
            <w:right w:val="none" w:sz="0" w:space="0" w:color="auto"/>
          </w:divBdr>
          <w:divsChild>
            <w:div w:id="484930312">
              <w:marLeft w:val="0"/>
              <w:marRight w:val="0"/>
              <w:marTop w:val="0"/>
              <w:marBottom w:val="0"/>
              <w:divBdr>
                <w:top w:val="none" w:sz="0" w:space="0" w:color="auto"/>
                <w:left w:val="none" w:sz="0" w:space="0" w:color="auto"/>
                <w:bottom w:val="none" w:sz="0" w:space="0" w:color="auto"/>
                <w:right w:val="none" w:sz="0" w:space="0" w:color="auto"/>
              </w:divBdr>
              <w:divsChild>
                <w:div w:id="1692487162">
                  <w:marLeft w:val="0"/>
                  <w:marRight w:val="0"/>
                  <w:marTop w:val="0"/>
                  <w:marBottom w:val="150"/>
                  <w:divBdr>
                    <w:top w:val="none" w:sz="0" w:space="0" w:color="auto"/>
                    <w:left w:val="none" w:sz="0" w:space="0" w:color="auto"/>
                    <w:bottom w:val="none" w:sz="0" w:space="0" w:color="auto"/>
                    <w:right w:val="none" w:sz="0" w:space="0" w:color="auto"/>
                  </w:divBdr>
                  <w:divsChild>
                    <w:div w:id="373968063">
                      <w:marLeft w:val="0"/>
                      <w:marRight w:val="0"/>
                      <w:marTop w:val="0"/>
                      <w:marBottom w:val="0"/>
                      <w:divBdr>
                        <w:top w:val="none" w:sz="0" w:space="0" w:color="auto"/>
                        <w:left w:val="none" w:sz="0" w:space="0" w:color="auto"/>
                        <w:bottom w:val="none" w:sz="0" w:space="0" w:color="auto"/>
                        <w:right w:val="none" w:sz="0" w:space="0" w:color="auto"/>
                      </w:divBdr>
                      <w:divsChild>
                        <w:div w:id="829255548">
                          <w:marLeft w:val="0"/>
                          <w:marRight w:val="75"/>
                          <w:marTop w:val="270"/>
                          <w:marBottom w:val="150"/>
                          <w:divBdr>
                            <w:top w:val="none" w:sz="0" w:space="0" w:color="auto"/>
                            <w:left w:val="none" w:sz="0" w:space="0" w:color="auto"/>
                            <w:bottom w:val="none" w:sz="0" w:space="0" w:color="auto"/>
                            <w:right w:val="none" w:sz="0" w:space="0" w:color="auto"/>
                          </w:divBdr>
                          <w:divsChild>
                            <w:div w:id="144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2574">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8">
          <w:marLeft w:val="0"/>
          <w:marRight w:val="0"/>
          <w:marTop w:val="0"/>
          <w:marBottom w:val="0"/>
          <w:divBdr>
            <w:top w:val="none" w:sz="0" w:space="0" w:color="auto"/>
            <w:left w:val="none" w:sz="0" w:space="0" w:color="auto"/>
            <w:bottom w:val="none" w:sz="0" w:space="0" w:color="auto"/>
            <w:right w:val="none" w:sz="0" w:space="0" w:color="auto"/>
          </w:divBdr>
          <w:divsChild>
            <w:div w:id="1783108391">
              <w:marLeft w:val="0"/>
              <w:marRight w:val="0"/>
              <w:marTop w:val="0"/>
              <w:marBottom w:val="0"/>
              <w:divBdr>
                <w:top w:val="none" w:sz="0" w:space="0" w:color="auto"/>
                <w:left w:val="none" w:sz="0" w:space="0" w:color="auto"/>
                <w:bottom w:val="none" w:sz="0" w:space="0" w:color="auto"/>
                <w:right w:val="none" w:sz="0" w:space="0" w:color="auto"/>
              </w:divBdr>
              <w:divsChild>
                <w:div w:id="344676044">
                  <w:marLeft w:val="0"/>
                  <w:marRight w:val="0"/>
                  <w:marTop w:val="0"/>
                  <w:marBottom w:val="150"/>
                  <w:divBdr>
                    <w:top w:val="none" w:sz="0" w:space="0" w:color="auto"/>
                    <w:left w:val="none" w:sz="0" w:space="0" w:color="auto"/>
                    <w:bottom w:val="none" w:sz="0" w:space="0" w:color="auto"/>
                    <w:right w:val="none" w:sz="0" w:space="0" w:color="auto"/>
                  </w:divBdr>
                  <w:divsChild>
                    <w:div w:id="728965386">
                      <w:marLeft w:val="0"/>
                      <w:marRight w:val="0"/>
                      <w:marTop w:val="0"/>
                      <w:marBottom w:val="0"/>
                      <w:divBdr>
                        <w:top w:val="none" w:sz="0" w:space="0" w:color="auto"/>
                        <w:left w:val="none" w:sz="0" w:space="0" w:color="auto"/>
                        <w:bottom w:val="none" w:sz="0" w:space="0" w:color="auto"/>
                        <w:right w:val="none" w:sz="0" w:space="0" w:color="auto"/>
                      </w:divBdr>
                      <w:divsChild>
                        <w:div w:id="1918976419">
                          <w:marLeft w:val="0"/>
                          <w:marRight w:val="75"/>
                          <w:marTop w:val="270"/>
                          <w:marBottom w:val="150"/>
                          <w:divBdr>
                            <w:top w:val="none" w:sz="0" w:space="0" w:color="auto"/>
                            <w:left w:val="none" w:sz="0" w:space="0" w:color="auto"/>
                            <w:bottom w:val="none" w:sz="0" w:space="0" w:color="auto"/>
                            <w:right w:val="none" w:sz="0" w:space="0" w:color="auto"/>
                          </w:divBdr>
                          <w:divsChild>
                            <w:div w:id="8008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5246-7F38-4AC4-8FDF-8DDACCD6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Southern States Cooperative</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Kast</dc:creator>
  <cp:lastModifiedBy>Bianca Potter</cp:lastModifiedBy>
  <cp:revision>4</cp:revision>
  <cp:lastPrinted>2021-01-27T18:52:00Z</cp:lastPrinted>
  <dcterms:created xsi:type="dcterms:W3CDTF">2022-03-10T19:37:00Z</dcterms:created>
  <dcterms:modified xsi:type="dcterms:W3CDTF">2022-03-10T19:46:00Z</dcterms:modified>
</cp:coreProperties>
</file>